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F7" w:rsidRPr="006D3BF7" w:rsidRDefault="00264628" w:rsidP="00891FF7">
      <w:pPr>
        <w:jc w:val="center"/>
        <w:rPr>
          <w:rFonts w:ascii="TH SarabunIT๙" w:eastAsia="Arial Unicode MS" w:hAnsi="TH SarabunIT๙" w:cs="TH SarabunIT๙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IT๙" w:eastAsia="Arial Unicode MS" w:hAnsi="TH SarabunIT๙" w:cs="TH SarabunIT๙"/>
          <w:b/>
          <w:bCs/>
          <w:noProof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86pt;margin-top:-21.2pt;width:85.6pt;height:86.4pt;z-index:-251658240;visibility:visible;mso-wrap-edited:f" wrapcoords="-189 0 -189 21412 21600 21412 21600 0 -189 0">
            <v:imagedata r:id="rId7" o:title=""/>
          </v:shape>
          <o:OLEObject Type="Embed" ProgID="Word.Picture.8" ShapeID="_x0000_s1030" DrawAspect="Content" ObjectID="_1565783944" r:id="rId8"/>
        </w:pict>
      </w:r>
    </w:p>
    <w:p w:rsidR="00891FF7" w:rsidRPr="002C2216" w:rsidRDefault="00891FF7" w:rsidP="00891FF7">
      <w:pPr>
        <w:jc w:val="center"/>
        <w:rPr>
          <w:rFonts w:ascii="TH SarabunIT๙" w:eastAsia="Arial Unicode MS" w:hAnsi="TH SarabunIT๙" w:cs="TH SarabunIT๙"/>
          <w:b/>
          <w:bCs/>
          <w:sz w:val="36"/>
          <w:szCs w:val="36"/>
        </w:rPr>
      </w:pPr>
    </w:p>
    <w:p w:rsidR="00891FF7" w:rsidRPr="002C2216" w:rsidRDefault="00891FF7" w:rsidP="002C2216">
      <w:pPr>
        <w:tabs>
          <w:tab w:val="left" w:pos="1134"/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="007647D7"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องค์การบริหารส่วนตำบลนากระตาม</w:t>
      </w:r>
    </w:p>
    <w:p w:rsidR="00891FF7" w:rsidRPr="002C2216" w:rsidRDefault="00891FF7" w:rsidP="002C2216">
      <w:pPr>
        <w:tabs>
          <w:tab w:val="left" w:pos="1134"/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ประกาศใช้แผนป้องกัน</w:t>
      </w:r>
      <w:r w:rsidR="009D314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ปราบปรามการทุจริตและประพฤติมิชอบ</w:t>
      </w:r>
      <w:r w:rsidRPr="002C221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91FF7" w:rsidRPr="002C2216" w:rsidRDefault="00891FF7" w:rsidP="002C2216">
      <w:pPr>
        <w:tabs>
          <w:tab w:val="left" w:pos="1134"/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ระยะ 5 ปี  (พ.ศ.2560-2564)  ของ</w:t>
      </w:r>
      <w:r w:rsidR="007647D7"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องค์การบริหารส่วนตำบลนากระตาม</w:t>
      </w:r>
      <w:r w:rsidRPr="002C22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91FF7" w:rsidRDefault="00891FF7" w:rsidP="00891FF7">
      <w:pPr>
        <w:tabs>
          <w:tab w:val="left" w:pos="1134"/>
          <w:tab w:val="left" w:pos="1276"/>
          <w:tab w:val="left" w:pos="4536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</w:t>
      </w:r>
      <w:r>
        <w:rPr>
          <w:rFonts w:ascii="TH SarabunIT๙" w:hAnsi="TH SarabunIT๙" w:cs="TH SarabunIT๙"/>
        </w:rPr>
        <w:t>-----------------</w:t>
      </w:r>
    </w:p>
    <w:p w:rsidR="00891FF7" w:rsidRPr="002C2216" w:rsidRDefault="002C2216" w:rsidP="00372193">
      <w:pPr>
        <w:tabs>
          <w:tab w:val="left" w:pos="1134"/>
          <w:tab w:val="left" w:pos="1276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="00891FF7" w:rsidRPr="002C2216">
        <w:rPr>
          <w:rFonts w:ascii="TH SarabunIT๙" w:hAnsi="TH SarabunIT๙" w:cs="TH SarabunIT๙" w:hint="cs"/>
          <w:sz w:val="32"/>
          <w:szCs w:val="32"/>
          <w:cs/>
        </w:rPr>
        <w:t xml:space="preserve">  ตามหนังสือจังหวัดชุมพร ที่ ชพ 0017.5/010708  ลงวันที่ 4 กรกฎาคม ๒๕60 เรื่อง การขับเคลื่อนการดำเนินงานของศูนย์ปฏิบัติการต่อต้านการทุจริต ระดับจังหวัด โดยสั่งการให้องค์กรปกครองส่วนท้องถิ่นดำเนินการขับเคลื่อนการดำเนินงานของศูนย์ปฏิบัติการต่อต้านการทุจริต ระดับจังหวัด โดยให้จัดทำแผนป้องกันปราบปรามการทุจริตและประพฤติมิชอบ ระยะ 5 ปี (พ.ศ. 2560 </w:t>
      </w:r>
      <w:r w:rsidR="00891FF7" w:rsidRPr="002C2216">
        <w:rPr>
          <w:rFonts w:ascii="TH SarabunIT๙" w:hAnsi="TH SarabunIT๙" w:cs="TH SarabunIT๙"/>
          <w:sz w:val="32"/>
          <w:szCs w:val="32"/>
          <w:cs/>
        </w:rPr>
        <w:t>–</w:t>
      </w:r>
      <w:r w:rsidR="00891FF7" w:rsidRPr="002C2216">
        <w:rPr>
          <w:rFonts w:ascii="TH SarabunIT๙" w:hAnsi="TH SarabunIT๙" w:cs="TH SarabunIT๙" w:hint="cs"/>
          <w:sz w:val="32"/>
          <w:szCs w:val="32"/>
          <w:cs/>
        </w:rPr>
        <w:t xml:space="preserve"> 2564)  ตามกรอบแนวทางการจัดทำแผนป้องกันปราบปรามการทุจริตและประพฤติมิชอบ ระยะ 5 ปี ของจังหวัดชุมพร นั้น</w:t>
      </w:r>
    </w:p>
    <w:p w:rsidR="00891FF7" w:rsidRPr="002C2216" w:rsidRDefault="00891FF7" w:rsidP="00372193">
      <w:pPr>
        <w:tabs>
          <w:tab w:val="left" w:pos="1134"/>
          <w:tab w:val="left" w:pos="1276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C2216">
        <w:rPr>
          <w:rFonts w:ascii="TH SarabunIT๙" w:hAnsi="TH SarabunIT๙" w:cs="TH SarabunIT๙"/>
          <w:sz w:val="32"/>
          <w:szCs w:val="32"/>
        </w:rPr>
        <w:tab/>
      </w:r>
      <w:r w:rsidR="007647D7" w:rsidRPr="002C221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Pr="002C2216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ได้จัดทำแผนป้องกันปราบปรามการทุจริตและประพฤติมิชอบระยะ 5 ปี  (พ.ศ.2560-2564) ของ</w:t>
      </w:r>
      <w:r w:rsidR="007647D7" w:rsidRPr="002C221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Pr="002C2216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เพื่อใช้เป็นแนวทางการปฏิบัติงาน ดังนั้น เพื่อให้การจัดทำป้องกันปราบปรามการทุจริตและประพฤติมิชอบของ</w:t>
      </w:r>
      <w:r w:rsidR="007647D7" w:rsidRPr="002C221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647D7" w:rsidRPr="002C2216">
        <w:rPr>
          <w:rFonts w:ascii="TH SarabunIT๙" w:hAnsi="TH SarabunIT๙" w:cs="TH SarabunIT๙" w:hint="cs"/>
          <w:spacing w:val="-2"/>
          <w:sz w:val="32"/>
          <w:szCs w:val="32"/>
          <w:cs/>
        </w:rPr>
        <w:t>ตำบลนากระตาม</w:t>
      </w:r>
      <w:r w:rsidRPr="002C2216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เป็นไปตามวัตถุประสงค์ จึงประกาศใช้แผนปฏิบัติการดังกล่าวรายละเอียดแนบท้ายประกาศนี้</w:t>
      </w:r>
    </w:p>
    <w:p w:rsidR="00891FF7" w:rsidRPr="002C2216" w:rsidRDefault="00891FF7" w:rsidP="00891FF7">
      <w:pPr>
        <w:tabs>
          <w:tab w:val="left" w:pos="1134"/>
          <w:tab w:val="left" w:pos="1276"/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C2216"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891FF7" w:rsidRPr="002C2216" w:rsidRDefault="00891FF7" w:rsidP="00891FF7">
      <w:pPr>
        <w:tabs>
          <w:tab w:val="left" w:pos="1134"/>
          <w:tab w:val="left" w:pos="1276"/>
          <w:tab w:val="left" w:pos="4536"/>
        </w:tabs>
        <w:spacing w:before="120"/>
        <w:rPr>
          <w:rFonts w:ascii="TH SarabunIT๙" w:eastAsia="Arial Unicode MS" w:hAnsi="TH SarabunIT๙" w:cs="TH SarabunIT๙"/>
          <w:sz w:val="32"/>
          <w:szCs w:val="32"/>
        </w:rPr>
      </w:pPr>
      <w:r w:rsidRPr="002C22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2C2216">
        <w:rPr>
          <w:rFonts w:ascii="TH SarabunIT๙" w:eastAsia="Arial Unicode MS" w:hAnsi="TH SarabunIT๙" w:cs="TH SarabunIT๙" w:hint="cs"/>
          <w:sz w:val="32"/>
          <w:szCs w:val="32"/>
          <w:cs/>
        </w:rPr>
        <w:t>ป</w:t>
      </w:r>
      <w:r w:rsidRPr="002C2216">
        <w:rPr>
          <w:rFonts w:ascii="TH SarabunIT๙" w:eastAsia="Arial Unicode MS" w:hAnsi="TH SarabunIT๙" w:cs="TH SarabunIT๙"/>
          <w:sz w:val="32"/>
          <w:szCs w:val="32"/>
          <w:cs/>
        </w:rPr>
        <w:t xml:space="preserve">ระกาศ   ณ  วันที่  </w:t>
      </w:r>
      <w:r w:rsidRPr="002C2216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2C2216">
        <w:rPr>
          <w:rFonts w:ascii="TH SarabunIT๙" w:eastAsia="Arial Unicode MS" w:hAnsi="TH SarabunIT๙" w:cs="TH SarabunIT๙" w:hint="cs"/>
          <w:sz w:val="32"/>
          <w:szCs w:val="32"/>
          <w:cs/>
        </w:rPr>
        <w:t>25</w:t>
      </w:r>
      <w:r w:rsidRPr="002C2216">
        <w:rPr>
          <w:rFonts w:ascii="TH SarabunIT๙" w:eastAsia="Arial Unicode MS" w:hAnsi="TH SarabunIT๙" w:cs="TH SarabunIT๙"/>
          <w:sz w:val="32"/>
          <w:szCs w:val="32"/>
          <w:cs/>
        </w:rPr>
        <w:t xml:space="preserve">  เดือน  </w:t>
      </w:r>
      <w:r w:rsidR="002C2216">
        <w:rPr>
          <w:rFonts w:ascii="TH SarabunIT๙" w:eastAsia="Arial Unicode MS" w:hAnsi="TH SarabunIT๙" w:cs="TH SarabunIT๙" w:hint="cs"/>
          <w:sz w:val="32"/>
          <w:szCs w:val="32"/>
          <w:cs/>
        </w:rPr>
        <w:t>สิงหาคม</w:t>
      </w:r>
      <w:r w:rsidRPr="002C2216">
        <w:rPr>
          <w:rFonts w:ascii="TH SarabunIT๙" w:eastAsia="Arial Unicode MS" w:hAnsi="TH SarabunIT๙" w:cs="TH SarabunIT๙"/>
          <w:sz w:val="32"/>
          <w:szCs w:val="32"/>
          <w:cs/>
        </w:rPr>
        <w:t xml:space="preserve">  พ.ศ. 25</w:t>
      </w:r>
      <w:r w:rsidRPr="002C2216">
        <w:rPr>
          <w:rFonts w:ascii="TH SarabunIT๙" w:eastAsia="Arial Unicode MS" w:hAnsi="TH SarabunIT๙" w:cs="TH SarabunIT๙" w:hint="cs"/>
          <w:sz w:val="32"/>
          <w:szCs w:val="32"/>
          <w:cs/>
        </w:rPr>
        <w:t>60</w:t>
      </w:r>
    </w:p>
    <w:p w:rsidR="00891FF7" w:rsidRPr="002C2216" w:rsidRDefault="000A0706" w:rsidP="00891FF7">
      <w:pPr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4384C25" wp14:editId="1ECDED6D">
            <wp:simplePos x="0" y="0"/>
            <wp:positionH relativeFrom="column">
              <wp:posOffset>2387971</wp:posOffset>
            </wp:positionH>
            <wp:positionV relativeFrom="paragraph">
              <wp:posOffset>85725</wp:posOffset>
            </wp:positionV>
            <wp:extent cx="922655" cy="422275"/>
            <wp:effectExtent l="0" t="0" r="0" b="0"/>
            <wp:wrapNone/>
            <wp:docPr id="3" name="รูปภาพ 3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FF7" w:rsidRPr="002C2216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891FF7" w:rsidRPr="002C2216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891FF7" w:rsidRPr="002C2216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891FF7" w:rsidRPr="002C2216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891FF7" w:rsidRPr="002C221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:rsidR="00891FF7" w:rsidRPr="002C2216" w:rsidRDefault="00891FF7" w:rsidP="009D3146">
      <w:pPr>
        <w:spacing w:before="360" w:after="0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2C2216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="002C2216">
        <w:rPr>
          <w:rFonts w:ascii="TH SarabunIT๙" w:eastAsia="Arial Unicode MS" w:hAnsi="TH SarabunIT๙" w:cs="TH SarabunIT๙" w:hint="cs"/>
          <w:sz w:val="32"/>
          <w:szCs w:val="32"/>
          <w:cs/>
        </w:rPr>
        <w:t>นายประทีป  แสงจันทร์</w:t>
      </w:r>
      <w:r w:rsidRPr="002C2216">
        <w:rPr>
          <w:rFonts w:ascii="TH SarabunIT๙" w:eastAsia="Arial Unicode MS" w:hAnsi="TH SarabunIT๙" w:cs="TH SarabunIT๙"/>
          <w:sz w:val="32"/>
          <w:szCs w:val="32"/>
          <w:cs/>
        </w:rPr>
        <w:t>)</w:t>
      </w:r>
    </w:p>
    <w:p w:rsidR="00891FF7" w:rsidRPr="002C2216" w:rsidRDefault="00891FF7" w:rsidP="002C2216">
      <w:pPr>
        <w:spacing w:after="0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2C2216">
        <w:rPr>
          <w:rFonts w:ascii="TH SarabunIT๙" w:eastAsia="Arial Unicode MS" w:hAnsi="TH SarabunIT๙" w:cs="TH SarabunIT๙"/>
          <w:sz w:val="32"/>
          <w:szCs w:val="32"/>
          <w:cs/>
        </w:rPr>
        <w:t>นายก</w:t>
      </w:r>
      <w:r w:rsidR="002C2216">
        <w:rPr>
          <w:rFonts w:ascii="TH SarabunIT๙" w:eastAsia="Arial Unicode MS" w:hAnsi="TH SarabunIT๙" w:cs="TH SarabunIT๙" w:hint="cs"/>
          <w:sz w:val="32"/>
          <w:szCs w:val="32"/>
          <w:cs/>
        </w:rPr>
        <w:t>องค์การบริหารส่วน</w:t>
      </w:r>
      <w:r w:rsidR="007647D7" w:rsidRPr="002C2216">
        <w:rPr>
          <w:rFonts w:ascii="TH SarabunIT๙" w:eastAsia="Arial Unicode MS" w:hAnsi="TH SarabunIT๙" w:cs="TH SarabunIT๙"/>
          <w:sz w:val="32"/>
          <w:szCs w:val="32"/>
          <w:cs/>
        </w:rPr>
        <w:t>ตำบลนากระตาม</w:t>
      </w:r>
    </w:p>
    <w:p w:rsidR="00891FF7" w:rsidRDefault="00891FF7" w:rsidP="00891FF7">
      <w:pPr>
        <w:spacing w:after="120"/>
        <w:jc w:val="center"/>
        <w:rPr>
          <w:rFonts w:ascii="TH SarabunIT๙" w:eastAsia="Arial Unicode MS" w:hAnsi="TH SarabunIT๙" w:cs="TH SarabunIT๙"/>
        </w:rPr>
      </w:pPr>
    </w:p>
    <w:p w:rsidR="00891FF7" w:rsidRDefault="00891FF7" w:rsidP="00891FF7">
      <w:pPr>
        <w:spacing w:after="120"/>
        <w:jc w:val="center"/>
        <w:rPr>
          <w:rFonts w:ascii="TH SarabunIT๙" w:eastAsia="Arial Unicode MS" w:hAnsi="TH SarabunIT๙" w:cs="TH SarabunIT๙"/>
        </w:rPr>
      </w:pPr>
    </w:p>
    <w:p w:rsidR="00891FF7" w:rsidRDefault="00891FF7" w:rsidP="00891FF7">
      <w:pPr>
        <w:spacing w:after="120"/>
        <w:jc w:val="center"/>
        <w:rPr>
          <w:rFonts w:ascii="TH SarabunIT๙" w:eastAsia="Arial Unicode MS" w:hAnsi="TH SarabunIT๙" w:cs="TH SarabunIT๙"/>
        </w:rPr>
      </w:pPr>
    </w:p>
    <w:p w:rsidR="00891FF7" w:rsidRPr="002C2216" w:rsidRDefault="00891FF7" w:rsidP="00891FF7">
      <w:pPr>
        <w:spacing w:after="120"/>
        <w:jc w:val="center"/>
        <w:rPr>
          <w:rFonts w:ascii="TH SarabunIT๙" w:eastAsia="Arial Unicode MS" w:hAnsi="TH SarabunIT๙" w:cs="TH SarabunIT๙"/>
          <w:cs/>
        </w:rPr>
      </w:pPr>
    </w:p>
    <w:p w:rsidR="007B36BB" w:rsidRPr="00F05E58" w:rsidRDefault="007B36BB" w:rsidP="007B36BB">
      <w:pPr>
        <w:jc w:val="center"/>
        <w:rPr>
          <w:rFonts w:ascii="TH SarabunIT๙" w:hAnsi="TH SarabunIT๙" w:cs="TH SarabunIT๙"/>
          <w:b/>
          <w:bCs/>
          <w:sz w:val="116"/>
          <w:szCs w:val="116"/>
        </w:rPr>
      </w:pPr>
    </w:p>
    <w:p w:rsidR="007B36BB" w:rsidRDefault="006938BD" w:rsidP="007B36BB">
      <w:pPr>
        <w:jc w:val="center"/>
        <w:rPr>
          <w:rFonts w:ascii="TH SarabunIT๙" w:hAnsi="TH SarabunIT๙" w:cs="TH SarabunIT๙"/>
          <w:b/>
          <w:bCs/>
          <w:sz w:val="130"/>
          <w:szCs w:val="130"/>
        </w:rPr>
      </w:pPr>
      <w:r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3150016" cy="2216989"/>
            <wp:effectExtent l="0" t="0" r="0" b="0"/>
            <wp:docPr id="2" name="รูปภาพ 2" descr="2005_0401Image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5_0401Image0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221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BB" w:rsidRPr="007B36BB" w:rsidRDefault="007B36BB" w:rsidP="007B36BB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67333B">
        <w:rPr>
          <w:rFonts w:ascii="TH SarabunIT๙" w:hAnsi="TH SarabunIT๙" w:cs="TH SarabunIT๙" w:hint="cs"/>
          <w:b/>
          <w:bCs/>
          <w:spacing w:val="-4"/>
          <w:sz w:val="60"/>
          <w:szCs w:val="60"/>
          <w:cs/>
        </w:rPr>
        <w:t>แ</w:t>
      </w:r>
      <w:r w:rsidR="0067333B" w:rsidRPr="0067333B">
        <w:rPr>
          <w:rFonts w:ascii="TH SarabunIT๙" w:hAnsi="TH SarabunIT๙" w:cs="TH SarabunIT๙" w:hint="cs"/>
          <w:b/>
          <w:bCs/>
          <w:spacing w:val="-4"/>
          <w:sz w:val="60"/>
          <w:szCs w:val="60"/>
          <w:cs/>
        </w:rPr>
        <w:t>ผนป้องกันและ</w:t>
      </w:r>
      <w:r w:rsidRPr="0067333B">
        <w:rPr>
          <w:rFonts w:ascii="TH SarabunIT๙" w:hAnsi="TH SarabunIT๙" w:cs="TH SarabunIT๙" w:hint="cs"/>
          <w:b/>
          <w:bCs/>
          <w:spacing w:val="-4"/>
          <w:sz w:val="60"/>
          <w:szCs w:val="60"/>
          <w:cs/>
        </w:rPr>
        <w:t>ปราบปรามการทุจริตและประพฤติมิชอบ</w:t>
      </w:r>
      <w:r w:rsidRPr="007B36BB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ระยะ 5 ปี</w:t>
      </w:r>
    </w:p>
    <w:p w:rsidR="007B36BB" w:rsidRPr="007B36BB" w:rsidRDefault="007B36BB" w:rsidP="007B36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B36BB">
        <w:rPr>
          <w:rFonts w:ascii="TH SarabunIT๙" w:hAnsi="TH SarabunIT๙" w:cs="TH SarabunIT๙"/>
          <w:b/>
          <w:bCs/>
          <w:sz w:val="60"/>
          <w:szCs w:val="60"/>
          <w:cs/>
        </w:rPr>
        <w:t>(พ.ศ.๒๕๖</w:t>
      </w:r>
      <w:r w:rsidR="004C3B94">
        <w:rPr>
          <w:rFonts w:ascii="TH SarabunIT๙" w:hAnsi="TH SarabunIT๙" w:cs="TH SarabunIT๙" w:hint="cs"/>
          <w:b/>
          <w:bCs/>
          <w:sz w:val="60"/>
          <w:szCs w:val="60"/>
          <w:cs/>
        </w:rPr>
        <w:t>0</w:t>
      </w:r>
      <w:r w:rsidRPr="007B36BB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๒๕๖๔)</w:t>
      </w:r>
    </w:p>
    <w:p w:rsidR="007B36BB" w:rsidRPr="007B36BB" w:rsidRDefault="007B36BB" w:rsidP="007B36B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B36BB" w:rsidRPr="007B36BB" w:rsidRDefault="007B36BB" w:rsidP="007B36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B36BB">
        <w:rPr>
          <w:rFonts w:ascii="TH SarabunIT๙" w:hAnsi="TH SarabunIT๙" w:cs="TH SarabunIT๙"/>
          <w:b/>
          <w:bCs/>
          <w:sz w:val="60"/>
          <w:szCs w:val="60"/>
          <w:cs/>
        </w:rPr>
        <w:t>ของ</w:t>
      </w:r>
    </w:p>
    <w:p w:rsidR="007B36BB" w:rsidRPr="007B36BB" w:rsidRDefault="007647D7" w:rsidP="007B36BB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องค์การบริหารส่วนตำบลนากระตาม</w:t>
      </w:r>
    </w:p>
    <w:p w:rsidR="007B36BB" w:rsidRPr="00F05E58" w:rsidRDefault="007B36BB" w:rsidP="007B36B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B36BB" w:rsidRPr="007647D7" w:rsidRDefault="007B36BB" w:rsidP="007B36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647D7">
        <w:rPr>
          <w:rFonts w:ascii="TH SarabunIT๙" w:hAnsi="TH SarabunIT๙" w:cs="TH SarabunIT๙"/>
          <w:b/>
          <w:bCs/>
          <w:sz w:val="60"/>
          <w:szCs w:val="60"/>
          <w:cs/>
        </w:rPr>
        <w:t>โดย</w:t>
      </w:r>
    </w:p>
    <w:p w:rsidR="007B36BB" w:rsidRPr="007647D7" w:rsidRDefault="007647D7" w:rsidP="007B36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647D7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องค์การบริหารส่วนตำบลนากระตาม</w:t>
      </w:r>
      <w:r w:rsidR="007B36BB" w:rsidRPr="007647D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</w:t>
      </w:r>
    </w:p>
    <w:p w:rsidR="007B36BB" w:rsidRPr="007647D7" w:rsidRDefault="007647D7" w:rsidP="007B36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647D7">
        <w:rPr>
          <w:rFonts w:ascii="TH SarabunIT๙" w:hAnsi="TH SarabunIT๙" w:cs="TH SarabunIT๙"/>
          <w:b/>
          <w:bCs/>
          <w:sz w:val="60"/>
          <w:szCs w:val="60"/>
          <w:cs/>
        </w:rPr>
        <w:t>ตำบลนากระตาม</w:t>
      </w:r>
      <w:r w:rsidR="007B36BB" w:rsidRPr="007647D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</w:t>
      </w:r>
      <w:r w:rsidRPr="007647D7">
        <w:rPr>
          <w:rFonts w:ascii="TH SarabunIT๙" w:hAnsi="TH SarabunIT๙" w:cs="TH SarabunIT๙"/>
          <w:b/>
          <w:bCs/>
          <w:sz w:val="60"/>
          <w:szCs w:val="60"/>
          <w:cs/>
        </w:rPr>
        <w:t>อำเภอท่าแซะ</w:t>
      </w:r>
      <w:r w:rsidR="007B36BB" w:rsidRPr="007647D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จังหวัดชุมพร</w:t>
      </w:r>
      <w:r w:rsidR="007B36BB" w:rsidRPr="007647D7">
        <w:rPr>
          <w:rFonts w:ascii="TH SarabunIT๙" w:hAnsi="TH SarabunIT๙" w:cs="TH SarabunIT๙"/>
          <w:b/>
          <w:bCs/>
          <w:sz w:val="60"/>
          <w:szCs w:val="60"/>
        </w:rPr>
        <w:t xml:space="preserve">  </w:t>
      </w:r>
    </w:p>
    <w:p w:rsidR="007647D7" w:rsidRDefault="007647D7" w:rsidP="00DD1A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D1A12" w:rsidRDefault="004C3B94" w:rsidP="00DD1A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</w:t>
      </w:r>
      <w:r w:rsidR="00DD1A12" w:rsidRPr="00906442">
        <w:rPr>
          <w:rFonts w:ascii="TH SarabunIT๙" w:hAnsi="TH SarabunIT๙" w:cs="TH SarabunIT๙" w:hint="cs"/>
          <w:b/>
          <w:bCs/>
          <w:sz w:val="40"/>
          <w:szCs w:val="40"/>
          <w:cs/>
        </w:rPr>
        <w:t>นำ</w:t>
      </w:r>
    </w:p>
    <w:p w:rsidR="00906442" w:rsidRDefault="00906442" w:rsidP="00ED26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</w:t>
      </w:r>
      <w:r w:rsidR="00ED2647">
        <w:rPr>
          <w:rFonts w:ascii="TH SarabunIT๙" w:hAnsi="TH SarabunIT๙" w:cs="TH SarabunIT๙" w:hint="cs"/>
          <w:sz w:val="32"/>
          <w:szCs w:val="32"/>
          <w:cs/>
        </w:rPr>
        <w:t>และบั่นทอนความเจริญก้าวหน้าการพัฒนาศักยภาพและขีดความสามารถในการแข่งขันของประเทศ  ซึ่งในปัจจุบันได้ทวีความรุนแรงขึ้นอย่างต่อเนื่อง  ทำให้เกิดความเสียหายในวงกว้าง  โดยส่งผลกระทบต่อระบบเศรษฐกิจ ระบบสังคม ระบบการเมือง การปกครองและการบริหารราชการเป็นอย่างมาก 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</w:t>
      </w:r>
      <w:r w:rsidR="005149D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40A0A">
        <w:rPr>
          <w:rFonts w:ascii="TH SarabunIT๙" w:hAnsi="TH SarabunIT๙" w:cs="TH SarabunIT๙" w:hint="cs"/>
          <w:sz w:val="32"/>
          <w:szCs w:val="32"/>
          <w:cs/>
        </w:rPr>
        <w:t>ไทยให้มีความเจริญก้าวหน้าสามารถแข่งขันกับต่างประเทศได้อย่างทัดเทียม  และจะต้องประสานความร่วมมือทั้งภาคเอกชนและภาคประชาสังคมเพื่อร่วมกันพัฒนาปรับปรุงระบบการบริหารจ</w:t>
      </w:r>
      <w:r w:rsidR="006938BD">
        <w:rPr>
          <w:rFonts w:ascii="TH SarabunIT๙" w:hAnsi="TH SarabunIT๙" w:cs="TH SarabunIT๙" w:hint="cs"/>
          <w:sz w:val="32"/>
          <w:szCs w:val="32"/>
          <w:cs/>
        </w:rPr>
        <w:t>ัดการและการพัฒนาคนควบคู่ไปพร้อม</w:t>
      </w:r>
      <w:r w:rsidR="00140A0A">
        <w:rPr>
          <w:rFonts w:ascii="TH SarabunIT๙" w:hAnsi="TH SarabunIT๙" w:cs="TH SarabunIT๙" w:hint="cs"/>
          <w:sz w:val="32"/>
          <w:szCs w:val="32"/>
          <w:cs/>
        </w:rPr>
        <w:t>ๆ กัน โดยการปลูกฝังความซื่อสัตย์ รับผิดชอบ มีวินัย ตลอดจนค่านิยมอื่น ๆ ที่ถูกต้อง รวมทั้งเข้าใจวิถีดำเนินชีวิตที่ดีและมีคุณค่า</w:t>
      </w:r>
    </w:p>
    <w:p w:rsidR="00140A0A" w:rsidRDefault="00140A0A" w:rsidP="00ED26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ประกอบกับคณะรักษาความสงบแห่งชาติ หรือ คสช. ได้มีคำสั่ง</w:t>
      </w:r>
      <w:r w:rsidR="005553DB">
        <w:rPr>
          <w:rFonts w:ascii="TH SarabunIT๙" w:hAnsi="TH SarabunIT๙" w:cs="TH SarabunIT๙" w:hint="cs"/>
          <w:sz w:val="32"/>
          <w:szCs w:val="32"/>
          <w:cs/>
        </w:rPr>
        <w:t>ที่ 69/2557  เรื่อง มาตรการป้องกันและแก้ไขปัญหาการทุจริตและ</w:t>
      </w:r>
      <w:r w:rsidR="0067291A">
        <w:rPr>
          <w:rFonts w:ascii="TH SarabunIT๙" w:hAnsi="TH SarabunIT๙" w:cs="TH SarabunIT๙" w:hint="cs"/>
          <w:sz w:val="32"/>
          <w:szCs w:val="32"/>
          <w:cs/>
        </w:rPr>
        <w:t>ประพฤติมิชอบ 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ธรรมาภิ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67291A" w:rsidRDefault="0067291A" w:rsidP="00ED26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38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เพื่อให้การดำเนินการดังกล่าวบรรลุผลได้อย่างเป็นรูปธรรม </w:t>
      </w:r>
      <w:r w:rsidR="007647D7" w:rsidRPr="006938BD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องค์การบริหารส่วนตำบลนากระตาม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จึงได้จัดทำแผนป้องกันปราบปรามการทุจริตและประพฤติมิชอบ </w:t>
      </w:r>
      <w:r w:rsidR="00F03EB9">
        <w:rPr>
          <w:rFonts w:ascii="TH SarabunIT๙" w:hAnsi="TH SarabunIT๙" w:cs="TH SarabunIT๙" w:hint="cs"/>
          <w:sz w:val="32"/>
          <w:szCs w:val="32"/>
          <w:cs/>
        </w:rPr>
        <w:t xml:space="preserve">ระยะ 5 ปี (พ.ศ. 2560 </w:t>
      </w:r>
      <w:r w:rsidR="00F03EB9">
        <w:rPr>
          <w:rFonts w:ascii="TH SarabunIT๙" w:hAnsi="TH SarabunIT๙" w:cs="TH SarabunIT๙"/>
          <w:sz w:val="32"/>
          <w:szCs w:val="32"/>
          <w:cs/>
        </w:rPr>
        <w:t>–</w:t>
      </w:r>
      <w:r w:rsidR="00F03EB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 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 และเพื่อขับเคลื่อนยุทธศาสตร์และกลยุทธ์ของ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ให้บรรลุเป้าหมายและเกิดผลสัมฤทธิ์ตามวิสัยทัศน์ที่กำหนดไว้  และเป็นการถือปฏิบัติตามคำสั่งรักษาความสงบแห่งชาติ (คสช.) ที่ 69/2557 เรื่อง มาตรการป้องกันและแก้ไขปัญหาการทุจริตและประพฤติมิชอบซึ่งเป็นนโยบายระดับชาติอีกประการหนึ่งด้วย</w:t>
      </w:r>
    </w:p>
    <w:p w:rsidR="0067291A" w:rsidRDefault="0067291A" w:rsidP="004C3B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C3B94" w:rsidRDefault="004C3B94" w:rsidP="004C3B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B94" w:rsidRDefault="004C3B94" w:rsidP="004C3B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B94" w:rsidRPr="00906442" w:rsidRDefault="004C3B94" w:rsidP="004C3B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D1A12" w:rsidRDefault="00DD1A12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Default="000910C1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Default="000910C1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Default="000910C1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Default="000910C1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Default="00C93FBC" w:rsidP="00DD1A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93FB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C93FBC" w:rsidRDefault="00C93FBC" w:rsidP="00C93FBC">
      <w:pPr>
        <w:rPr>
          <w:rFonts w:ascii="TH SarabunIT๙" w:hAnsi="TH SarabunIT๙" w:cs="TH SarabunIT๙"/>
          <w:sz w:val="32"/>
          <w:szCs w:val="32"/>
        </w:rPr>
      </w:pPr>
    </w:p>
    <w:p w:rsidR="00C93FBC" w:rsidRPr="000132E7" w:rsidRDefault="00C93FBC" w:rsidP="00C93FB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</w:t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0132E7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0874EA" w:rsidRDefault="000874EA" w:rsidP="00C93F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ส่วนที่ 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874EA" w:rsidRDefault="000874EA" w:rsidP="00C93F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ยุทธศาสตร์ชาติว่าด้วยการป้องกันและปราบปรามการทุจริตภาครัฐ ระยะที่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874EA" w:rsidRDefault="000874EA" w:rsidP="00C93F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(พ.ศ.2560</w:t>
      </w:r>
      <w:r w:rsidR="002E6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E6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2564)</w:t>
      </w:r>
    </w:p>
    <w:p w:rsidR="000874EA" w:rsidRDefault="000874EA" w:rsidP="00C93F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ยุทธศาสตร์ป้องกันปราบปรามการทุจริตและประพฤติมิชอบ จังหวัดชุมพร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</w:p>
    <w:p w:rsidR="000874EA" w:rsidRDefault="000874EA" w:rsidP="00C93F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ส่วนที่ 2</w:t>
      </w:r>
    </w:p>
    <w:p w:rsidR="000874EA" w:rsidRPr="000874EA" w:rsidRDefault="000874EA" w:rsidP="000874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874EA">
        <w:rPr>
          <w:rFonts w:ascii="TH SarabunIT๙" w:hAnsi="TH SarabunIT๙" w:cs="TH SarabunIT๙" w:hint="cs"/>
          <w:sz w:val="32"/>
          <w:szCs w:val="32"/>
          <w:cs/>
        </w:rPr>
        <w:t xml:space="preserve">แผนป้องกัน ปราบปรามการทุจริตและประพฤติมิชอบระยะ 5 ปี  (พ.ศ. 2560 </w:t>
      </w:r>
      <w:r w:rsidRPr="000874EA">
        <w:rPr>
          <w:rFonts w:ascii="TH SarabunIT๙" w:hAnsi="TH SarabunIT๙" w:cs="TH SarabunIT๙"/>
          <w:sz w:val="32"/>
          <w:szCs w:val="32"/>
          <w:cs/>
        </w:rPr>
        <w:t>–</w:t>
      </w:r>
      <w:r w:rsidRPr="000874EA">
        <w:rPr>
          <w:rFonts w:ascii="TH SarabunIT๙" w:hAnsi="TH SarabunIT๙" w:cs="TH SarabunIT๙" w:hint="cs"/>
          <w:sz w:val="32"/>
          <w:szCs w:val="32"/>
          <w:cs/>
        </w:rPr>
        <w:t xml:space="preserve"> 2561)</w:t>
      </w:r>
      <w:r>
        <w:rPr>
          <w:rFonts w:ascii="TH SarabunIT๙" w:hAnsi="TH SarabunIT๙" w:cs="TH SarabunIT๙"/>
          <w:sz w:val="32"/>
          <w:szCs w:val="32"/>
        </w:rPr>
        <w:tab/>
        <w:t>13</w:t>
      </w:r>
    </w:p>
    <w:p w:rsidR="000874EA" w:rsidRPr="000874EA" w:rsidRDefault="000874EA" w:rsidP="000874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874E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</w:p>
    <w:p w:rsidR="000874EA" w:rsidRPr="000874EA" w:rsidRDefault="000874EA" w:rsidP="000874E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93FBC" w:rsidRPr="000874EA">
        <w:rPr>
          <w:rFonts w:ascii="TH SarabunIT๙" w:hAnsi="TH SarabunIT๙" w:cs="TH SarabunIT๙" w:hint="cs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  <w:r w:rsidRPr="000874EA">
        <w:rPr>
          <w:rFonts w:ascii="TH SarabunIT๙" w:hAnsi="TH SarabunIT๙" w:cs="TH SarabunIT๙"/>
          <w:sz w:val="32"/>
          <w:szCs w:val="32"/>
        </w:rPr>
        <w:tab/>
      </w:r>
      <w:r w:rsidRPr="000874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="00E72460">
        <w:rPr>
          <w:rFonts w:ascii="TH SarabunIT๙" w:hAnsi="TH SarabunIT๙" w:cs="TH SarabunIT๙"/>
          <w:sz w:val="32"/>
          <w:szCs w:val="32"/>
        </w:rPr>
        <w:t>6</w:t>
      </w:r>
    </w:p>
    <w:p w:rsidR="00C93FBC" w:rsidRPr="000874EA" w:rsidRDefault="00C93FBC" w:rsidP="000874E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874E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Pr="000874E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2560 </w:t>
      </w:r>
      <w:r w:rsidRPr="000874EA">
        <w:rPr>
          <w:rFonts w:ascii="TH SarabunIT๙" w:hAnsi="TH SarabunIT๙" w:cs="TH SarabunIT๙"/>
          <w:sz w:val="32"/>
          <w:szCs w:val="32"/>
          <w:cs/>
        </w:rPr>
        <w:t>–</w:t>
      </w:r>
      <w:r w:rsidRPr="000874EA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C93FBC" w:rsidRDefault="00C93FBC" w:rsidP="00C93FBC">
      <w:pPr>
        <w:rPr>
          <w:rFonts w:ascii="TH SarabunIT๙" w:hAnsi="TH SarabunIT๙" w:cs="TH SarabunIT๙"/>
          <w:sz w:val="32"/>
          <w:szCs w:val="32"/>
        </w:rPr>
      </w:pPr>
    </w:p>
    <w:p w:rsidR="00691AC6" w:rsidRDefault="00691AC6" w:rsidP="00C93FBC">
      <w:pPr>
        <w:rPr>
          <w:rFonts w:ascii="TH SarabunIT๙" w:hAnsi="TH SarabunIT๙" w:cs="TH SarabunIT๙"/>
          <w:sz w:val="32"/>
          <w:szCs w:val="32"/>
        </w:rPr>
      </w:pPr>
    </w:p>
    <w:p w:rsidR="00691AC6" w:rsidRDefault="00691AC6" w:rsidP="00C93FBC">
      <w:pPr>
        <w:rPr>
          <w:rFonts w:ascii="TH SarabunIT๙" w:hAnsi="TH SarabunIT๙" w:cs="TH SarabunIT๙"/>
          <w:sz w:val="32"/>
          <w:szCs w:val="32"/>
        </w:rPr>
      </w:pPr>
    </w:p>
    <w:p w:rsidR="00EC178B" w:rsidRDefault="00EC178B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874EA" w:rsidRDefault="000874EA" w:rsidP="00C93FBC">
      <w:pPr>
        <w:rPr>
          <w:rFonts w:ascii="TH SarabunIT๙" w:hAnsi="TH SarabunIT๙" w:cs="TH SarabunIT๙"/>
          <w:sz w:val="32"/>
          <w:szCs w:val="32"/>
        </w:rPr>
      </w:pPr>
    </w:p>
    <w:p w:rsidR="00021E31" w:rsidRDefault="00021E31" w:rsidP="00C93FBC">
      <w:pPr>
        <w:rPr>
          <w:rFonts w:ascii="TH SarabunIT๙" w:hAnsi="TH SarabunIT๙" w:cs="TH SarabunIT๙"/>
          <w:sz w:val="32"/>
          <w:szCs w:val="32"/>
        </w:rPr>
      </w:pPr>
    </w:p>
    <w:p w:rsidR="00691AC6" w:rsidRDefault="00691AC6" w:rsidP="00C93FBC">
      <w:pPr>
        <w:rPr>
          <w:rFonts w:ascii="TH SarabunIT๙" w:hAnsi="TH SarabunIT๙" w:cs="TH SarabunIT๙"/>
          <w:sz w:val="32"/>
          <w:szCs w:val="32"/>
        </w:rPr>
      </w:pPr>
    </w:p>
    <w:p w:rsidR="005D045C" w:rsidRDefault="005D045C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</w:p>
    <w:p w:rsidR="005D045C" w:rsidRDefault="005D045C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ความเป็นมา</w:t>
      </w:r>
    </w:p>
    <w:p w:rsidR="00B02C5E" w:rsidRPr="001723B3" w:rsidRDefault="00B02C5E" w:rsidP="00B02C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3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ยุทธศาสตร์ชาติว่าด้วย การป้องกันและปราบปรามการทุจริตภาครัฐ</w:t>
      </w:r>
      <w:r w:rsidRPr="001723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723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ระยะที่ </w:t>
      </w:r>
      <w:r w:rsidRPr="001723B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723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</w:t>
      </w:r>
      <w:r w:rsidRPr="001723B3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1723B3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 w:rsidRPr="001723B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723B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02C5E" w:rsidRPr="001723B3" w:rsidRDefault="00B02C5E" w:rsidP="00B02C5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02C5E" w:rsidRPr="00B02C5E" w:rsidRDefault="00B02C5E" w:rsidP="00B02C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C5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B02C5E" w:rsidRPr="00B02C5E" w:rsidRDefault="00B02C5E" w:rsidP="00B02C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  <w:cs/>
        </w:rPr>
        <w:t>ยุทธศาสตร์มีความครอบคลุมกระบวนการดำเนินงานด้านการป้องกัน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โดยกำหนดยุทธศาสตร์การดำเนินงานหลักออกเป็น</w:t>
      </w:r>
      <w:r w:rsidRPr="00B02C5E">
        <w:rPr>
          <w:rFonts w:ascii="TH SarabunIT๙" w:hAnsi="TH SarabunIT๙" w:cs="TH SarabunIT๙"/>
          <w:sz w:val="32"/>
          <w:szCs w:val="32"/>
        </w:rPr>
        <w:t xml:space="preserve"> 6 </w:t>
      </w:r>
      <w:r w:rsidRPr="00B02C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02C5E" w:rsidRPr="00B02C5E" w:rsidRDefault="00B02C5E" w:rsidP="0031685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2C5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02C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02C5E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B02C5E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B02C5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02C5E" w:rsidRDefault="00B02C5E" w:rsidP="00B02C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  <w:cs/>
        </w:rPr>
        <w:t>เป็นยุทธศาสตร์ที่มุ่งเน้นให้ความสำคัญในกระบวนการการปรับสภาพสังคมให้เกิดภาวะที่</w:t>
      </w:r>
      <w:r w:rsidRPr="00B02C5E">
        <w:rPr>
          <w:rFonts w:ascii="TH SarabunIT๙" w:hAnsi="TH SarabunIT๙" w:cs="TH SarabunIT๙"/>
          <w:sz w:val="32"/>
          <w:szCs w:val="32"/>
        </w:rPr>
        <w:t>“</w:t>
      </w:r>
      <w:r w:rsidRPr="00B02C5E">
        <w:rPr>
          <w:rFonts w:ascii="TH SarabunIT๙" w:hAnsi="TH SarabunIT๙" w:cs="TH SarabunIT๙"/>
          <w:sz w:val="32"/>
          <w:szCs w:val="32"/>
          <w:cs/>
        </w:rPr>
        <w:t>ไม่ทนต่อการทุจริต</w:t>
      </w:r>
      <w:r w:rsidRPr="00B02C5E">
        <w:rPr>
          <w:rFonts w:ascii="TH SarabunIT๙" w:hAnsi="TH SarabunIT๙" w:cs="TH SarabunIT๙"/>
          <w:sz w:val="32"/>
          <w:szCs w:val="32"/>
        </w:rPr>
        <w:t xml:space="preserve">” </w:t>
      </w:r>
      <w:r w:rsidRPr="00B02C5E">
        <w:rPr>
          <w:rFonts w:ascii="TH SarabunIT๙" w:hAnsi="TH SarabunIT๙" w:cs="TH SarabunIT๙"/>
          <w:sz w:val="32"/>
          <w:szCs w:val="32"/>
          <w:cs/>
        </w:rPr>
        <w:t>โดยเริ่มตั้งแต่กระบวนการกล่อมเกลาทางสังคมในทุกระดับช่วงวัยตั้งแต่ปฐมวัยเพื่อสร้างวัฒนธรรมต่อต้านการทุจริต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และปลูกฝังความพอเพียง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เป็นการดำเนินการผ่านสถาบันหรือกลุ่มตัวแทนที่ทำหน้าที่ในการกล่อมเกลาทางสังคมให้มีความเป็นพลเมืองที่ดี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ที่มีจิตสาธารณะจิตอาสา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และความเสียสละเพื่อส่วนรวม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และเสริมสร้างให้ทุกภาคส่วนมีพฤติกรรมที่ไม่ยอมรับและต่อต้านการทุจริตในทุกรูปแบบ</w:t>
      </w:r>
    </w:p>
    <w:p w:rsidR="00B02C5E" w:rsidRPr="00B02C5E" w:rsidRDefault="00B02C5E" w:rsidP="00B02C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์ที่ 1 </w:t>
      </w:r>
      <w:r w:rsidRPr="00B02C5E">
        <w:rPr>
          <w:rFonts w:ascii="TH SarabunIT๙" w:hAnsi="TH SarabunIT๙" w:cs="TH SarabunIT๙"/>
          <w:sz w:val="32"/>
          <w:szCs w:val="32"/>
          <w:cs/>
        </w:rPr>
        <w:t>ปรับฐานความคิดทุกช่วงวัยตั้งแต่ปฐมวัยให้สามารถแยกระหว่างผลประโยชน์ส่วนตัวและ</w:t>
      </w:r>
    </w:p>
    <w:p w:rsidR="00B02C5E" w:rsidRDefault="00B02C5E" w:rsidP="00B02C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  <w:cs/>
        </w:rPr>
        <w:t>ผลประโยชน์ส่วนรวม</w:t>
      </w:r>
    </w:p>
    <w:p w:rsidR="00E46051" w:rsidRPr="00E46051" w:rsidRDefault="00E46051" w:rsidP="00E460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  <w:cs/>
        </w:rPr>
        <w:t>๑</w:t>
      </w:r>
      <w:r w:rsidRPr="00B02C5E">
        <w:rPr>
          <w:rFonts w:ascii="TH SarabunIT๙" w:hAnsi="TH SarabunIT๙" w:cs="TH SarabunIT๙"/>
          <w:sz w:val="32"/>
          <w:szCs w:val="32"/>
        </w:rPr>
        <w:t xml:space="preserve">.1 </w:t>
      </w:r>
      <w:r w:rsidRPr="00B02C5E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บทเรียน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การเรียนการสอน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การนำเสนอ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และรูปแบบการป้องกันการทุจริตตามแนวคิดแยกระหว่างผลประโยชน์ส่วนตัวและผลประโยชน์ส่วนรวม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ในทุกระดับ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</w:rPr>
        <w:t xml:space="preserve">1.2 </w:t>
      </w:r>
      <w:r w:rsidRPr="00B02C5E">
        <w:rPr>
          <w:rFonts w:ascii="TH SarabunIT๙" w:hAnsi="TH SarabunIT๙" w:cs="TH SarabunIT๙"/>
          <w:sz w:val="32"/>
          <w:szCs w:val="32"/>
          <w:cs/>
        </w:rPr>
        <w:t>การกำหนด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หรือปรับปรุงมาตรฐานทางจริยธรรมและจรรยาบรรณวิชาชีพ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และมีการประกาศใช้อย่างจริงจัง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05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</w:p>
    <w:p w:rsidR="00E46051" w:rsidRPr="00E46051" w:rsidRDefault="00E46051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</w:rPr>
        <w:t xml:space="preserve">2.1 </w:t>
      </w:r>
      <w:r w:rsidRPr="00B02C5E">
        <w:rPr>
          <w:rFonts w:ascii="TH SarabunIT๙" w:hAnsi="TH SarabunIT๙" w:cs="TH SarabunIT๙"/>
          <w:sz w:val="32"/>
          <w:szCs w:val="32"/>
          <w:cs/>
        </w:rPr>
        <w:t>กล่อมเกลาทางสังคมในทุกช่วงวัยตั้งแต่ปฐมวัย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เพื่อสร้างพลเมืองที่ดี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</w:rPr>
        <w:t xml:space="preserve">2.2 </w:t>
      </w:r>
      <w:r w:rsidRPr="00B02C5E">
        <w:rPr>
          <w:rFonts w:ascii="TH SarabunIT๙" w:hAnsi="TH SarabunIT๙" w:cs="TH SarabunIT๙"/>
          <w:sz w:val="32"/>
          <w:szCs w:val="32"/>
          <w:cs/>
        </w:rPr>
        <w:t>พัฒนานวัตกรรมและสื่อการเรียนรู้สำหรับทุกช่วงวัยตั้งแต่ปฐมวัย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</w:rPr>
        <w:t xml:space="preserve">2.3 </w:t>
      </w:r>
      <w:r w:rsidRPr="00B02C5E">
        <w:rPr>
          <w:rFonts w:ascii="TH SarabunIT๙" w:hAnsi="TH SarabunIT๙" w:cs="TH SarabunIT๙"/>
          <w:sz w:val="32"/>
          <w:szCs w:val="32"/>
          <w:cs/>
        </w:rPr>
        <w:t>พัฒนาจิตสำนึกสาธารณะ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</w:rPr>
        <w:t xml:space="preserve">2.4 </w:t>
      </w:r>
      <w:r w:rsidRPr="00B02C5E">
        <w:rPr>
          <w:rFonts w:ascii="TH SarabunIT๙" w:hAnsi="TH SarabunIT๙" w:cs="TH SarabunIT๙"/>
          <w:sz w:val="32"/>
          <w:szCs w:val="32"/>
          <w:cs/>
        </w:rPr>
        <w:t>การใช้เครื่องมือการสื่อสารทางสังคมเพื่อปรับเปลี่ยนพฤติกรรม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</w:rPr>
        <w:t xml:space="preserve">2.5 </w:t>
      </w:r>
      <w:r w:rsidRPr="00B02C5E">
        <w:rPr>
          <w:rFonts w:ascii="TH SarabunIT๙" w:hAnsi="TH SarabunIT๙" w:cs="TH SarabunIT๙"/>
          <w:sz w:val="32"/>
          <w:szCs w:val="32"/>
          <w:cs/>
        </w:rPr>
        <w:t>การเสริมบทบาทการกล่อมเกลาทางสังคมของสื่อมวลชนและองค์กรวิชาชีพ</w:t>
      </w:r>
    </w:p>
    <w:p w:rsidR="00B02C5E" w:rsidRP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C5E">
        <w:rPr>
          <w:rFonts w:ascii="TH SarabunIT๙" w:hAnsi="TH SarabunIT๙" w:cs="TH SarabunIT๙"/>
          <w:sz w:val="32"/>
          <w:szCs w:val="32"/>
          <w:cs/>
        </w:rPr>
        <w:t>๒</w:t>
      </w:r>
      <w:r w:rsidRPr="00B02C5E">
        <w:rPr>
          <w:rFonts w:ascii="TH SarabunIT๙" w:hAnsi="TH SarabunIT๙" w:cs="TH SarabunIT๙"/>
          <w:sz w:val="32"/>
          <w:szCs w:val="32"/>
        </w:rPr>
        <w:t xml:space="preserve">.6 </w:t>
      </w:r>
      <w:r w:rsidRPr="00B02C5E">
        <w:rPr>
          <w:rFonts w:ascii="TH SarabunIT๙" w:hAnsi="TH SarabunIT๙" w:cs="TH SarabunIT๙"/>
          <w:sz w:val="32"/>
          <w:szCs w:val="32"/>
          <w:cs/>
        </w:rPr>
        <w:t>พัฒนามาตรวัดทางสังคม</w:t>
      </w:r>
      <w:r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Pr="00B02C5E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เพื่อเป็นเครื่องมือในการขัดเกลาพฤติกรรม</w:t>
      </w:r>
    </w:p>
    <w:p w:rsidR="00B02C5E" w:rsidRDefault="00E46051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E460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B02C5E" w:rsidRPr="00E4605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02C5E" w:rsidRPr="00B02C5E">
        <w:rPr>
          <w:rFonts w:ascii="TH SarabunIT๙" w:hAnsi="TH SarabunIT๙" w:cs="TH SarabunIT๙"/>
          <w:sz w:val="32"/>
          <w:szCs w:val="32"/>
        </w:rPr>
        <w:t xml:space="preserve"> </w:t>
      </w:r>
      <w:r w:rsidR="00B02C5E" w:rsidRPr="00B02C5E">
        <w:rPr>
          <w:rFonts w:ascii="TH SarabunIT๙" w:hAnsi="TH SarabunIT๙" w:cs="TH SarabunIT๙"/>
          <w:sz w:val="32"/>
          <w:szCs w:val="32"/>
          <w:cs/>
        </w:rPr>
        <w:t>ประยุกต์หลักปรัชญาเศรษฐกิจ</w:t>
      </w:r>
      <w:r w:rsidR="00B02C5E">
        <w:rPr>
          <w:rFonts w:ascii="THSarabunIT๙" w:cs="THSarabunIT๙" w:hint="cs"/>
          <w:sz w:val="32"/>
          <w:szCs w:val="32"/>
          <w:cs/>
        </w:rPr>
        <w:t>พอเพียงเป็นเครื่องมือต้านทุจริต</w:t>
      </w:r>
    </w:p>
    <w:p w:rsidR="00E46051" w:rsidRPr="00E46051" w:rsidRDefault="00E46051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3.1 </w:t>
      </w:r>
      <w:r>
        <w:rPr>
          <w:rFonts w:ascii="THSarabunIT๙" w:cs="THSarabunIT๙" w:hint="cs"/>
          <w:sz w:val="32"/>
          <w:szCs w:val="32"/>
          <w:cs/>
        </w:rPr>
        <w:t>นำปรัชญาเศรษฐกิจพอเพียงมาปรับใช้ในการกล่อมเกลาทางสังคมและการปฏิบัติงานต่อต้านการทุจริต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3.2 </w:t>
      </w:r>
      <w:r>
        <w:rPr>
          <w:rFonts w:ascii="THSarabunIT๙" w:cs="THSarabunIT๙" w:hint="cs"/>
          <w:sz w:val="32"/>
          <w:szCs w:val="32"/>
          <w:cs/>
        </w:rPr>
        <w:t>พัฒนาหลักสูตร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บทเรียน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การเรียนการสอน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การนำเสนอ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และรูปแบบการป้องกันการทุจริตตามแนวทางปรัชญาเศรษฐกิจพอเพียงในการเรียนการสอนในทุกระดับ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3.3 </w:t>
      </w:r>
      <w:r>
        <w:rPr>
          <w:rFonts w:ascii="THSarabunIT๙" w:cs="THSarabunIT๙" w:hint="cs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E46051" w:rsidRDefault="00E46051" w:rsidP="00E4605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IT๙" w:cs="THSarabunIT๙"/>
          <w:sz w:val="32"/>
          <w:szCs w:val="32"/>
        </w:rPr>
      </w:pPr>
    </w:p>
    <w:p w:rsidR="00E46051" w:rsidRDefault="00E46051" w:rsidP="00E4605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IT๙" w:cs="THSarabunIT๙"/>
          <w:sz w:val="32"/>
          <w:szCs w:val="32"/>
        </w:rPr>
      </w:pP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lastRenderedPageBreak/>
        <w:t xml:space="preserve">- 2 </w:t>
      </w:r>
      <w:r>
        <w:rPr>
          <w:rFonts w:ascii="THSarabunIT๙" w:cs="THSarabunIT๙"/>
          <w:sz w:val="32"/>
          <w:szCs w:val="32"/>
          <w:cs/>
        </w:rPr>
        <w:t>–</w:t>
      </w: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SarabunIT๙" w:cs="THSarabunIT๙"/>
          <w:sz w:val="32"/>
          <w:szCs w:val="32"/>
        </w:rPr>
      </w:pPr>
    </w:p>
    <w:p w:rsidR="00B02C5E" w:rsidRDefault="00E46051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FA0144">
        <w:rPr>
          <w:rFonts w:cs="THSarabunIT๙" w:hint="cs"/>
          <w:b/>
          <w:bCs/>
          <w:sz w:val="32"/>
          <w:szCs w:val="32"/>
          <w:cs/>
        </w:rPr>
        <w:t xml:space="preserve">กลยุทธ์ที่ </w:t>
      </w:r>
      <w:r w:rsidR="00B02C5E" w:rsidRPr="00FA0144">
        <w:rPr>
          <w:rFonts w:ascii="THSarabunIT๙" w:cs="THSarabunIT๙"/>
          <w:b/>
          <w:bCs/>
          <w:sz w:val="32"/>
          <w:szCs w:val="32"/>
        </w:rPr>
        <w:t>4</w:t>
      </w:r>
      <w:r w:rsidR="00B02C5E">
        <w:rPr>
          <w:rFonts w:ascii="THSarabunIT๙" w:cs="THSarabunIT๙"/>
          <w:sz w:val="32"/>
          <w:szCs w:val="32"/>
        </w:rPr>
        <w:t xml:space="preserve"> </w:t>
      </w:r>
      <w:r w:rsidR="00B02C5E">
        <w:rPr>
          <w:rFonts w:ascii="THSarabunIT๙" w:cs="THSarabunIT๙" w:hint="cs"/>
          <w:sz w:val="32"/>
          <w:szCs w:val="32"/>
          <w:cs/>
        </w:rPr>
        <w:t>เสริมพลังการมีส่วนร่วมของชุมชน</w:t>
      </w:r>
      <w:r w:rsidR="00B02C5E">
        <w:rPr>
          <w:rFonts w:ascii="THSarabunIT๙" w:cs="THSarabunIT๙"/>
          <w:sz w:val="32"/>
          <w:szCs w:val="32"/>
        </w:rPr>
        <w:t xml:space="preserve"> (Community) </w:t>
      </w:r>
      <w:r w:rsidR="00B02C5E">
        <w:rPr>
          <w:rFonts w:ascii="THSarabunIT๙" w:cs="THSarabunIT๙" w:hint="cs"/>
          <w:sz w:val="32"/>
          <w:szCs w:val="32"/>
          <w:cs/>
        </w:rPr>
        <w:t>และบูรณาการทุกภาคส่วนเพื่อ</w:t>
      </w:r>
      <w:r>
        <w:rPr>
          <w:rFonts w:ascii="THSarabunIT๙" w:cs="THSarabunIT๙" w:hint="cs"/>
          <w:sz w:val="32"/>
          <w:szCs w:val="32"/>
          <w:cs/>
        </w:rPr>
        <w:t>ต่</w:t>
      </w:r>
      <w:r w:rsidR="00B02C5E">
        <w:rPr>
          <w:rFonts w:ascii="THSarabunIT๙" w:cs="THSarabunIT๙" w:hint="cs"/>
          <w:sz w:val="32"/>
          <w:szCs w:val="32"/>
          <w:cs/>
        </w:rPr>
        <w:t>อต้านการทุจริต</w:t>
      </w:r>
    </w:p>
    <w:p w:rsidR="00E46051" w:rsidRPr="00E46051" w:rsidRDefault="00E46051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4.</w:t>
      </w:r>
      <w:r>
        <w:rPr>
          <w:rFonts w:ascii="THSarabunIT๙" w:cs="THSarabunIT๙" w:hint="cs"/>
          <w:sz w:val="32"/>
          <w:szCs w:val="32"/>
          <w:cs/>
        </w:rPr>
        <w:t>๑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สร้างชุมชนเฝ้าระวัง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ต่อต้านทุจริต</w:t>
      </w:r>
    </w:p>
    <w:p w:rsidR="00B02C5E" w:rsidRPr="00E46051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4.2 </w:t>
      </w:r>
      <w:r>
        <w:rPr>
          <w:rFonts w:ascii="THSarabunIT๙" w:cs="THSarabunIT๙" w:hint="cs"/>
          <w:sz w:val="32"/>
          <w:szCs w:val="32"/>
          <w:cs/>
        </w:rPr>
        <w:t>สร้างความตื่นตัวในการแสดงออกต่อเหตุการณ์ทางสังคมที่ผิดต่อจริยธรรมทางสังคมหรือกฎหมาย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และผลักดันให้เกิดการลงโทษทางสังคม</w:t>
      </w:r>
      <w:r>
        <w:rPr>
          <w:rFonts w:ascii="THSarabunIT๙" w:cs="THSarabunIT๙"/>
          <w:sz w:val="32"/>
          <w:szCs w:val="32"/>
        </w:rPr>
        <w:t xml:space="preserve"> (Social Sanction) </w:t>
      </w:r>
      <w:r>
        <w:rPr>
          <w:rFonts w:ascii="THSarabunIT๙" w:cs="THSarabunIT๙" w:hint="cs"/>
          <w:sz w:val="32"/>
          <w:szCs w:val="32"/>
          <w:cs/>
        </w:rPr>
        <w:t>และทางกฎหมาย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บนพื้นฐานของข้อเท็จจริงและเหตุผล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4.3 </w:t>
      </w:r>
      <w:r>
        <w:rPr>
          <w:rFonts w:ascii="THSarabunIT๙" w:cs="THSarabunIT๙" w:hint="cs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B02C5E" w:rsidRDefault="00B02C5E" w:rsidP="00E460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3168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16850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316850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31685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  <w:cs/>
        </w:rPr>
        <w:t>จากสถานการณ์ความขัดแย้งในสังคมไทยในห้วงระยะกว่าทศวรรษที่ผ่านมา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จะเห็นได้ว่าประชาชนทุกกลุ่มทุกฝ่ายต่างมีข้อเรียกร้องที่สอดคล้องร่วมกันประการหนึ่งคือ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ย่อมสะท้อนให้เห็นถึงเจตจำนงทางการเมืองอันแน่วแน่ของประชาชนไทยทุกกลุ่มทุกฝ่าย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ปราศจากการทุจริตประพฤติมิชอบ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เพื่อเป็นการสนองตอบต่อเจตจำนงทางการเมืองในการต่อต้านการทุจริตอันแน่วแน่ของประชาชน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จึงได้กำหนดให้มียุทธศาสตร์การนำ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  <w:cs/>
        </w:rPr>
        <w:t>โดยเป็นยุทธศาสตร์ที่มุ่งเน้นให้ประชาชนและรัฐบาลมีการนำเจตจำนงทางการเมืองในเรื่องการต่อต้านการทุจริตไปสู่การปฏิบัติอย่างเป็นรูปธรรมและสอดคล้องเป็นหนึ่งเดียวกัน</w:t>
      </w:r>
    </w:p>
    <w:p w:rsid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Pr="003168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</w:rPr>
        <w:t xml:space="preserve">1 </w:t>
      </w:r>
      <w:r w:rsidRPr="00316850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316850" w:rsidRPr="00E46051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>1.</w:t>
      </w:r>
      <w:r w:rsidRPr="00316850">
        <w:rPr>
          <w:rFonts w:ascii="TH SarabunIT๙" w:hAnsi="TH SarabunIT๙" w:cs="TH SarabunIT๙"/>
          <w:sz w:val="32"/>
          <w:szCs w:val="32"/>
          <w:cs/>
        </w:rPr>
        <w:t>๑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>1.</w:t>
      </w:r>
      <w:r w:rsidRPr="00316850">
        <w:rPr>
          <w:rFonts w:ascii="TH SarabunIT๙" w:hAnsi="TH SarabunIT๙" w:cs="TH SarabunIT๙"/>
          <w:sz w:val="32"/>
          <w:szCs w:val="32"/>
          <w:cs/>
        </w:rPr>
        <w:t>๒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Pr="0031685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316850" w:rsidRPr="00E46051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2.1 </w:t>
      </w:r>
      <w:r w:rsidRPr="00316850">
        <w:rPr>
          <w:rFonts w:ascii="TH SarabunIT๙" w:hAnsi="TH SarabunIT๙" w:cs="TH SarabunIT๙"/>
          <w:sz w:val="32"/>
          <w:szCs w:val="32"/>
          <w:cs/>
        </w:rPr>
        <w:t>ศึกษาและกำหนดแนวทาง</w:t>
      </w:r>
      <w:r w:rsidRPr="00316850">
        <w:rPr>
          <w:rFonts w:ascii="TH SarabunIT๙" w:hAnsi="TH SarabunIT๙" w:cs="TH SarabunIT๙"/>
          <w:sz w:val="32"/>
          <w:szCs w:val="32"/>
        </w:rPr>
        <w:t>/</w:t>
      </w:r>
      <w:r w:rsidRPr="00316850">
        <w:rPr>
          <w:rFonts w:ascii="TH SarabunIT๙" w:hAnsi="TH SarabunIT๙" w:cs="TH SarabunIT๙"/>
          <w:sz w:val="32"/>
          <w:szCs w:val="32"/>
          <w:cs/>
        </w:rPr>
        <w:t>ขั้นตอนการกำกับติดตามมาตรฐานทางจริยธรรมของนักการเมืองและเจ้าหน้าที่รัฐ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2.2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การกำกับติดตามมาตรฐานทางจริยธรรมของนักการเมืองและเจ้าหน้าที่รัฐโดยประชาชน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2.3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Pr="00316850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6850" w:rsidRPr="00E46051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3.1 </w:t>
      </w:r>
      <w:r w:rsidRPr="00316850">
        <w:rPr>
          <w:rFonts w:ascii="TH SarabunIT๙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ทั้งในระดับชาติและท้องถิ่น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3.2 </w:t>
      </w:r>
      <w:r w:rsidRPr="00316850">
        <w:rPr>
          <w:rFonts w:ascii="TH SarabunIT๙" w:hAnsi="TH SarabunIT๙" w:cs="TH SarabunIT๙"/>
          <w:sz w:val="32"/>
          <w:szCs w:val="32"/>
          <w:cs/>
        </w:rPr>
        <w:t>ประสานความร่วมมือระหว่างภาคส่วนต่าง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ๆ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3.3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316850" w:rsidRPr="00E46051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4.1 </w:t>
      </w:r>
      <w:r w:rsidRPr="00316850">
        <w:rPr>
          <w:rFonts w:ascii="TH SarabunIT๙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4.2 </w:t>
      </w:r>
      <w:r w:rsidRPr="00316850">
        <w:rPr>
          <w:rFonts w:ascii="TH SarabunIT๙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 </w:t>
      </w:r>
      <w:r w:rsidRPr="00316850">
        <w:rPr>
          <w:rFonts w:ascii="TH SarabunIT๙" w:hAnsi="TH SarabunIT๙" w:cs="TH SarabunIT๙"/>
          <w:sz w:val="32"/>
          <w:szCs w:val="32"/>
          <w:cs/>
        </w:rPr>
        <w:t>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316850" w:rsidRPr="00E46051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5.1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การศึกษาแนวทางการจัดตั้งกองทุนต่อต้านการทุจริตในรูปแบบนิติบุคคล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5.2 </w:t>
      </w:r>
      <w:r w:rsidRPr="00316850">
        <w:rPr>
          <w:rFonts w:ascii="TH SarabunIT๙" w:hAnsi="TH SarabunIT๙" w:cs="TH SarabunIT๙"/>
          <w:sz w:val="32"/>
          <w:szCs w:val="32"/>
          <w:cs/>
        </w:rPr>
        <w:t>พัฒนาตัวแบบกองทุนต่อต้านการทุจริตสำหรับภาคเอกชนและภาคประชาชน</w:t>
      </w:r>
    </w:p>
    <w:p w:rsidR="00316850" w:rsidRPr="00316850" w:rsidRDefault="00316850" w:rsidP="003168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316850">
        <w:rPr>
          <w:rFonts w:ascii="TH SarabunIT๙" w:hAnsi="TH SarabunIT๙" w:cs="TH SarabunIT๙"/>
          <w:sz w:val="32"/>
          <w:szCs w:val="32"/>
          <w:cs/>
        </w:rPr>
        <w:t>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BD5DA1" w:rsidRPr="00E46051" w:rsidRDefault="00BD5DA1" w:rsidP="00BD5D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316850" w:rsidRPr="00316850" w:rsidRDefault="00316850" w:rsidP="00BD5D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6.1 </w:t>
      </w:r>
      <w:r w:rsidRPr="0031685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กำหนดให้พรรคการเมืองต้องแสดงแนวทางในการดำเนินนโยบายและการใช้งบประมาณต่อนโยบายนั้น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ๆ</w:t>
      </w:r>
      <w:r w:rsidRPr="00316850">
        <w:rPr>
          <w:rFonts w:ascii="TH SarabunIT๙" w:hAnsi="TH SarabunIT๙" w:cs="TH SarabunIT๙"/>
          <w:sz w:val="32"/>
          <w:szCs w:val="32"/>
        </w:rPr>
        <w:t xml:space="preserve"> </w:t>
      </w:r>
      <w:r w:rsidRPr="00316850">
        <w:rPr>
          <w:rFonts w:ascii="TH SarabunIT๙" w:hAnsi="TH SarabunIT๙" w:cs="TH SarabunIT๙"/>
          <w:sz w:val="32"/>
          <w:szCs w:val="32"/>
          <w:cs/>
        </w:rPr>
        <w:t>ก่อนที่จะจัดให้มีการเลือกตั้ง</w:t>
      </w:r>
    </w:p>
    <w:p w:rsidR="00B02C5E" w:rsidRPr="00316850" w:rsidRDefault="00316850" w:rsidP="00BD5D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850">
        <w:rPr>
          <w:rFonts w:ascii="TH SarabunIT๙" w:hAnsi="TH SarabunIT๙" w:cs="TH SarabunIT๙"/>
          <w:sz w:val="32"/>
          <w:szCs w:val="32"/>
        </w:rPr>
        <w:t xml:space="preserve">6.2 </w:t>
      </w:r>
      <w:r w:rsidRPr="00316850">
        <w:rPr>
          <w:rFonts w:ascii="TH SarabunIT๙" w:hAnsi="TH SarabunIT๙" w:cs="TH SarabunIT๙"/>
          <w:sz w:val="32"/>
          <w:szCs w:val="32"/>
          <w:cs/>
        </w:rPr>
        <w:t>จัดทำระบบฐานข้อมูลแนวทาง</w:t>
      </w:r>
      <w:r w:rsidRPr="00316850">
        <w:rPr>
          <w:rFonts w:ascii="TH SarabunIT๙" w:hAnsi="TH SarabunIT๙" w:cs="TH SarabunIT๙"/>
          <w:sz w:val="32"/>
          <w:szCs w:val="32"/>
        </w:rPr>
        <w:t>/</w:t>
      </w:r>
      <w:r w:rsidRPr="00316850">
        <w:rPr>
          <w:rFonts w:ascii="TH SarabunIT๙" w:hAnsi="TH SarabunIT๙" w:cs="TH SarabunIT๙"/>
          <w:sz w:val="32"/>
          <w:szCs w:val="32"/>
          <w:cs/>
        </w:rPr>
        <w:t>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B02C5E" w:rsidRDefault="00B02C5E" w:rsidP="003168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7DF9" w:rsidRPr="00C77DF9" w:rsidRDefault="00C77DF9" w:rsidP="00C77D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7DF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C77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77DF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C77DF9">
        <w:rPr>
          <w:rFonts w:ascii="TH SarabunIT๙" w:hAnsi="TH SarabunIT๙" w:cs="TH SarabunIT๙"/>
          <w:b/>
          <w:bCs/>
          <w:sz w:val="32"/>
          <w:szCs w:val="32"/>
          <w:cs/>
        </w:rPr>
        <w:t>สกัดกั้นการทุจริตเชิงนโยบาย</w:t>
      </w:r>
      <w:r w:rsidRPr="00C77DF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7DF9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Corruption) </w:t>
      </w:r>
      <w:r w:rsidRPr="00C77DF9">
        <w:rPr>
          <w:rFonts w:ascii="TH SarabunIT๙" w:hAnsi="TH SarabunIT๙" w:cs="TH SarabunIT๙"/>
          <w:sz w:val="32"/>
          <w:szCs w:val="32"/>
          <w:cs/>
        </w:rPr>
        <w:t>เป็นปัญหาที่พบมากขึ้นในปัจจุบัน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ก่อให้เกิดผลเสียต่อการพัฒนาเศรษฐกิจและสังคมของประเทศอย่างมหาศาล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โดยพบตั้งแต่ขั้นตอนการกำหนดนโยบายของพรรคการเมือง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การใช้อำนาจอย่างไม่โปร่งใส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C77DF9">
        <w:rPr>
          <w:rFonts w:ascii="TH SarabunIT๙" w:hAnsi="TH SarabunIT๙" w:cs="TH SarabunIT๙"/>
          <w:sz w:val="32"/>
          <w:szCs w:val="32"/>
        </w:rPr>
        <w:t xml:space="preserve"> 3 </w:t>
      </w:r>
      <w:r w:rsidRPr="00C77DF9">
        <w:rPr>
          <w:rFonts w:ascii="TH SarabunIT๙" w:hAnsi="TH SarabunIT๙" w:cs="TH SarabunIT๙"/>
          <w:sz w:val="32"/>
          <w:szCs w:val="32"/>
          <w:cs/>
        </w:rPr>
        <w:t>จึงได้กำหนดให้มียุทธศาสตร์</w:t>
      </w:r>
      <w:r w:rsidRPr="00C77DF9">
        <w:rPr>
          <w:rFonts w:ascii="TH SarabunIT๙" w:hAnsi="TH SarabunIT๙" w:cs="TH SarabunIT๙"/>
          <w:sz w:val="32"/>
          <w:szCs w:val="32"/>
        </w:rPr>
        <w:t xml:space="preserve"> “</w:t>
      </w:r>
      <w:r w:rsidRPr="00C77DF9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” </w:t>
      </w:r>
      <w:r w:rsidRPr="00C77DF9">
        <w:rPr>
          <w:rFonts w:ascii="TH SarabunIT๙" w:hAnsi="TH SarabunIT๙" w:cs="TH SarabunIT๙"/>
          <w:sz w:val="32"/>
          <w:szCs w:val="32"/>
          <w:cs/>
        </w:rPr>
        <w:t>ซึ่งเป็นยุทธศาสตร์ที่มุ่งป้องกันการทุจริตตลอดกระบวนการนโยบาย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ผ่านการกำหนดมาตรการกลไก</w:t>
      </w:r>
      <w:r w:rsidRPr="00C77DF9">
        <w:rPr>
          <w:rFonts w:ascii="TH SarabunIT๙" w:hAnsi="TH SarabunIT๙" w:cs="TH SarabunIT๙"/>
          <w:sz w:val="32"/>
          <w:szCs w:val="32"/>
        </w:rPr>
        <w:t xml:space="preserve"> </w:t>
      </w:r>
      <w:r w:rsidRPr="00C77DF9">
        <w:rPr>
          <w:rFonts w:ascii="TH SarabunIT๙" w:hAnsi="TH SarabunIT๙" w:cs="TH SarabunIT๙"/>
          <w:sz w:val="32"/>
          <w:szCs w:val="32"/>
          <w:cs/>
        </w:rPr>
        <w:t>เสริมสร้างธรรมาภิบาลตั้งแต่เริ่มขั้นก่อตัวนโยบาย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Formation) </w:t>
      </w:r>
      <w:r w:rsidRPr="00C77DF9">
        <w:rPr>
          <w:rFonts w:ascii="TH SarabunIT๙" w:hAnsi="TH SarabunIT๙" w:cs="TH SarabunIT๙"/>
          <w:sz w:val="32"/>
          <w:szCs w:val="32"/>
          <w:cs/>
        </w:rPr>
        <w:t>ขั้นการกำหนดนโยบาย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Formulation) </w:t>
      </w:r>
      <w:r w:rsidRPr="00C77DF9">
        <w:rPr>
          <w:rFonts w:ascii="TH SarabunIT๙" w:hAnsi="TH SarabunIT๙" w:cs="TH SarabunIT๙"/>
          <w:sz w:val="32"/>
          <w:szCs w:val="32"/>
          <w:cs/>
        </w:rPr>
        <w:t>ขั้นตัดสินใจนโยบาย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Decision) </w:t>
      </w:r>
      <w:r w:rsidRPr="00C77DF9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Implementation) </w:t>
      </w:r>
      <w:r w:rsidRPr="00C77DF9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Evaluation) </w:t>
      </w:r>
      <w:r w:rsidRPr="00C77DF9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</w:t>
      </w:r>
      <w:r w:rsidRPr="00C77DF9">
        <w:rPr>
          <w:rFonts w:ascii="TH SarabunIT๙" w:hAnsi="TH SarabunIT๙" w:cs="TH SarabunIT๙"/>
          <w:sz w:val="32"/>
          <w:szCs w:val="32"/>
        </w:rPr>
        <w:t xml:space="preserve"> (Policy Feedback)</w:t>
      </w: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D321F6" w:rsidRPr="00C77DF9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7DF9" w:rsidRDefault="00124D8B" w:rsidP="00124D8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b/>
          <w:bCs/>
          <w:sz w:val="32"/>
          <w:szCs w:val="32"/>
          <w:cs/>
        </w:rPr>
        <w:t>กลยุทธ</w:t>
      </w:r>
      <w:r w:rsidR="00C77DF9" w:rsidRPr="00C77DF9">
        <w:rPr>
          <w:rFonts w:ascii="THSarabunIT๙" w:cs="THSarabunIT๙" w:hint="cs"/>
          <w:b/>
          <w:bCs/>
          <w:sz w:val="32"/>
          <w:szCs w:val="32"/>
          <w:cs/>
        </w:rPr>
        <w:t xml:space="preserve">ที่  </w:t>
      </w:r>
      <w:r w:rsidR="00C77DF9" w:rsidRPr="00C77DF9">
        <w:rPr>
          <w:rFonts w:ascii="THSarabunIT๙" w:cs="THSarabunIT๙"/>
          <w:b/>
          <w:bCs/>
          <w:sz w:val="32"/>
          <w:szCs w:val="32"/>
        </w:rPr>
        <w:t>1</w:t>
      </w:r>
      <w:r w:rsidR="00C77DF9"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 w:hint="cs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C77DF9" w:rsidRPr="00E46051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๑</w:t>
      </w:r>
      <w:r>
        <w:rPr>
          <w:rFonts w:ascii="THSarabunIT๙" w:cs="THSarabunIT๙"/>
          <w:sz w:val="32"/>
          <w:szCs w:val="32"/>
        </w:rPr>
        <w:t xml:space="preserve">.1 </w:t>
      </w:r>
      <w:r>
        <w:rPr>
          <w:rFonts w:ascii="THSarabunIT๙" w:cs="THSarabunIT๙" w:hint="cs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1.2 </w:t>
      </w:r>
      <w:r>
        <w:rPr>
          <w:rFonts w:ascii="THSarabunIT๙" w:cs="THSarabunIT๙" w:hint="cs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/>
          <w:sz w:val="32"/>
          <w:szCs w:val="32"/>
        </w:rPr>
        <w:tab/>
        <w:t>1.</w:t>
      </w:r>
      <w:r>
        <w:rPr>
          <w:rFonts w:ascii="THSarabunIT๙" w:cs="THSarabunIT๙" w:hint="cs"/>
          <w:sz w:val="32"/>
          <w:szCs w:val="32"/>
          <w:cs/>
        </w:rPr>
        <w:t>๓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1.</w:t>
      </w:r>
      <w:r>
        <w:rPr>
          <w:rFonts w:ascii="THSarabunIT๙" w:cs="THSarabunIT๙" w:hint="cs"/>
          <w:sz w:val="32"/>
          <w:szCs w:val="32"/>
          <w:cs/>
        </w:rPr>
        <w:t>๔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๑</w:t>
      </w:r>
      <w:r>
        <w:rPr>
          <w:rFonts w:ascii="THSarabunIT๙" w:cs="THSarabunIT๙"/>
          <w:sz w:val="32"/>
          <w:szCs w:val="32"/>
        </w:rPr>
        <w:t xml:space="preserve">.5 </w:t>
      </w:r>
      <w:r>
        <w:rPr>
          <w:rFonts w:ascii="THSarabunIT๙" w:cs="THSarabunIT๙" w:hint="cs"/>
          <w:sz w:val="32"/>
          <w:szCs w:val="32"/>
          <w:cs/>
        </w:rPr>
        <w:t>พัฒนาเกณฑ์ชี้วัดความเสี่ยงของนโยบาย</w:t>
      </w:r>
      <w:r>
        <w:rPr>
          <w:rFonts w:ascii="THSarabunIT๙" w:cs="THSarabunIT๙"/>
          <w:sz w:val="32"/>
          <w:szCs w:val="32"/>
        </w:rPr>
        <w:t xml:space="preserve"> Policy Risk Indicator (PRI)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1.6 </w:t>
      </w:r>
      <w:r>
        <w:rPr>
          <w:rFonts w:ascii="THSarabunIT๙" w:cs="THSarabunIT๙" w:hint="cs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1.7 </w:t>
      </w:r>
      <w:r>
        <w:rPr>
          <w:rFonts w:ascii="THSarabunIT๙" w:cs="THSarabunIT๙" w:hint="cs"/>
          <w:sz w:val="32"/>
          <w:szCs w:val="32"/>
          <w:cs/>
        </w:rPr>
        <w:t>กำหนดมาตรการวิเคราะห์ความเสี่ยงและการใช้จ่ายงบประมาณ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1.8 </w:t>
      </w:r>
      <w:r>
        <w:rPr>
          <w:rFonts w:ascii="THSarabunIT๙" w:cs="THSarabunIT๙" w:hint="cs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1.9 </w:t>
      </w:r>
      <w:r>
        <w:rPr>
          <w:rFonts w:ascii="THSarabunIT๙" w:cs="THSarabunIT๙" w:hint="cs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1.10 </w:t>
      </w:r>
      <w:r>
        <w:rPr>
          <w:rFonts w:ascii="THSarabunIT๙" w:cs="THSarabunIT๙" w:hint="cs"/>
          <w:sz w:val="32"/>
          <w:szCs w:val="32"/>
          <w:cs/>
        </w:rPr>
        <w:t>การกำหนดบทลงโทษในกรณีที่มีการฝ่าฝืนจริยธรรม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หรือเป็นความผิดในทางบริหาร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1.11 </w:t>
      </w:r>
      <w:r>
        <w:rPr>
          <w:rFonts w:ascii="THSarabunIT๙" w:cs="THSarabunIT๙" w:hint="cs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1.12 </w:t>
      </w:r>
      <w:r>
        <w:rPr>
          <w:rFonts w:ascii="THSarabunIT๙" w:cs="THSarabunIT๙" w:hint="cs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1.13 </w:t>
      </w:r>
      <w:r>
        <w:rPr>
          <w:rFonts w:ascii="THSarabunIT๙" w:cs="THSarabunIT๙" w:hint="cs"/>
          <w:sz w:val="32"/>
          <w:szCs w:val="32"/>
          <w:cs/>
        </w:rPr>
        <w:t>บูรณาการการติดตามและประเมินนโยบาย</w:t>
      </w:r>
    </w:p>
    <w:p w:rsidR="00C77DF9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79521F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="00C77DF9" w:rsidRPr="0079521F">
        <w:rPr>
          <w:rFonts w:ascii="THSarabunIT๙" w:cs="THSarabunIT๙"/>
          <w:b/>
          <w:bCs/>
          <w:sz w:val="32"/>
          <w:szCs w:val="32"/>
        </w:rPr>
        <w:t>2</w:t>
      </w:r>
      <w:r w:rsidR="00C77DF9"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 w:hint="cs"/>
          <w:sz w:val="32"/>
          <w:szCs w:val="32"/>
          <w:cs/>
        </w:rPr>
        <w:t>การรายงานผลสะท้อนการสกัดกั้นการทุจริตเชิงนโยบาย</w:t>
      </w:r>
      <w:r w:rsidR="00C77DF9">
        <w:rPr>
          <w:rFonts w:ascii="THSarabunIT๙" w:cs="THSarabunIT๙"/>
          <w:sz w:val="32"/>
          <w:szCs w:val="32"/>
        </w:rPr>
        <w:t xml:space="preserve"> (Policy</w:t>
      </w:r>
      <w:r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/>
          <w:sz w:val="32"/>
          <w:szCs w:val="32"/>
        </w:rPr>
        <w:t>Cycle Feedback)</w:t>
      </w:r>
    </w:p>
    <w:p w:rsidR="0079521F" w:rsidRPr="00E46051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C77DF9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2.1</w:t>
      </w:r>
      <w:r w:rsidR="00C77DF9"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 w:hint="cs"/>
          <w:sz w:val="32"/>
          <w:szCs w:val="32"/>
          <w:cs/>
        </w:rPr>
        <w:t>บูรณาการและประมวลผลข้อมูลเพื่อการรายงานนโยบาย</w:t>
      </w:r>
    </w:p>
    <w:p w:rsidR="00C77DF9" w:rsidRPr="00C77DF9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SarabunIT๙"/>
          <w:sz w:val="32"/>
          <w:szCs w:val="32"/>
        </w:rPr>
      </w:pPr>
      <w:r w:rsidRPr="0079521F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</w:t>
      </w:r>
      <w:r w:rsidRPr="0079521F">
        <w:rPr>
          <w:rFonts w:ascii="THSarabunIT๙" w:cs="THSarabunIT๙"/>
          <w:b/>
          <w:bCs/>
          <w:sz w:val="32"/>
          <w:szCs w:val="32"/>
        </w:rPr>
        <w:t>3</w:t>
      </w:r>
      <w:r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 w:hint="cs"/>
          <w:sz w:val="32"/>
          <w:szCs w:val="32"/>
          <w:cs/>
        </w:rPr>
        <w:t>การพัฒนานวัตกรรมสำหรับการรายงานและตรวจสอบธรรมาภิบาล</w:t>
      </w:r>
    </w:p>
    <w:p w:rsidR="00C77DF9" w:rsidRDefault="00C77DF9" w:rsidP="00C77DF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ในการนำนโยบายไปปฏิบัติ</w:t>
      </w:r>
    </w:p>
    <w:p w:rsidR="0079521F" w:rsidRPr="00E46051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B02C5E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3.1  </w:t>
      </w:r>
      <w:r w:rsidR="00C77DF9">
        <w:rPr>
          <w:rFonts w:ascii="THSarabunIT๙" w:cs="THSarabunIT๙" w:hint="cs"/>
          <w:sz w:val="32"/>
          <w:szCs w:val="32"/>
          <w:cs/>
        </w:rPr>
        <w:t>การพัฒนานวัตกรรมสำหรับการส่งเสริมภาคธุรกิจเอกชน</w:t>
      </w:r>
      <w:r w:rsidR="00C77DF9">
        <w:rPr>
          <w:rFonts w:ascii="THSarabunIT๙" w:cs="THSarabunIT๙"/>
          <w:sz w:val="32"/>
          <w:szCs w:val="32"/>
        </w:rPr>
        <w:t xml:space="preserve"> </w:t>
      </w:r>
      <w:r w:rsidR="00C77DF9">
        <w:rPr>
          <w:rFonts w:ascii="THSarabunIT๙" w:cs="THSarabunIT๙" w:hint="cs"/>
          <w:sz w:val="32"/>
          <w:szCs w:val="32"/>
          <w:cs/>
        </w:rPr>
        <w:t>สื่อมวลชนและประชาชนให้เข้ามามีส่วนร่วมในการตรวจสอบ</w:t>
      </w:r>
    </w:p>
    <w:p w:rsidR="0079521F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rPr>
          <w:rFonts w:ascii="THSarabunIT๙" w:cs="THSarabunIT๙"/>
          <w:sz w:val="32"/>
          <w:szCs w:val="32"/>
        </w:rPr>
      </w:pPr>
      <w:r w:rsidRPr="0079521F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Pr="0079521F">
        <w:rPr>
          <w:rFonts w:ascii="THSarabunIT๙" w:cs="THSarabunIT๙"/>
          <w:b/>
          <w:bCs/>
          <w:sz w:val="32"/>
          <w:szCs w:val="32"/>
        </w:rPr>
        <w:t>4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ส่งเสริมให้มีการศึกษาวิเคราะห์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ติดตาม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และตรวจสอบการทุจริตเชิงนโยบายในองค์กร</w:t>
      </w:r>
    </w:p>
    <w:p w:rsidR="0079521F" w:rsidRDefault="0079521F" w:rsidP="0079521F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ปกครองส่วนท้องถิ่น</w:t>
      </w:r>
    </w:p>
    <w:p w:rsidR="0079521F" w:rsidRPr="00E46051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79521F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4.1 </w:t>
      </w:r>
      <w:r>
        <w:rPr>
          <w:rFonts w:ascii="THSarabunIT๙" w:cs="THSarabunIT๙" w:hint="cs"/>
          <w:sz w:val="32"/>
          <w:szCs w:val="32"/>
          <w:cs/>
        </w:rPr>
        <w:t>ศึกษา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วิเคราะห์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B02C5E" w:rsidRDefault="0079521F" w:rsidP="007952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4.2 </w:t>
      </w:r>
      <w:r>
        <w:rPr>
          <w:rFonts w:ascii="THSarabunIT๙" w:cs="THSarabunIT๙" w:hint="cs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B02C5E" w:rsidRDefault="00B02C5E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21F6" w:rsidRDefault="00D321F6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4D8B" w:rsidRDefault="00124D8B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21F6" w:rsidRDefault="00D321F6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21F6" w:rsidRDefault="00D321F6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:rsidR="00D321F6" w:rsidRDefault="00D321F6" w:rsidP="00D321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A8C" w:rsidRPr="00DB6A8C" w:rsidRDefault="00DB6A8C" w:rsidP="00DB6A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A8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B6A8C">
        <w:rPr>
          <w:rFonts w:ascii="TH SarabunIT๙" w:hAnsi="TH SarabunIT๙" w:cs="TH SarabunIT๙"/>
          <w:b/>
          <w:bCs/>
          <w:sz w:val="32"/>
          <w:szCs w:val="32"/>
        </w:rPr>
        <w:t xml:space="preserve"> 4 “</w:t>
      </w:r>
      <w:r w:rsidRPr="00DB6A8C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DB6A8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02C5E" w:rsidRPr="00DB6A8C" w:rsidRDefault="00DB6A8C" w:rsidP="00DB6A8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A8C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ความเข้มแข็งและมีประสิทธิภาพมากยิ่งขึ้น</w:t>
      </w:r>
      <w:r w:rsidRPr="00DB6A8C">
        <w:rPr>
          <w:rFonts w:ascii="TH SarabunIT๙" w:hAnsi="TH SarabunIT๙" w:cs="TH SarabunIT๙"/>
          <w:sz w:val="32"/>
          <w:szCs w:val="32"/>
        </w:rPr>
        <w:t xml:space="preserve"> </w:t>
      </w:r>
      <w:r w:rsidRPr="00DB6A8C">
        <w:rPr>
          <w:rFonts w:ascii="TH SarabunIT๙" w:hAnsi="TH SarabunIT๙" w:cs="TH SarabunIT๙"/>
          <w:sz w:val="32"/>
          <w:szCs w:val="32"/>
          <w:cs/>
        </w:rPr>
        <w:t>เพื่อลดโอกาสการทุจริตหรือทำให้การทุจริตเกิดยากขึ้นหรือไม่เกิดขึ้นโดยอาศัยทั้งการกำหนดกลไกด้านกฎหมาย</w:t>
      </w:r>
      <w:r w:rsidRPr="00DB6A8C">
        <w:rPr>
          <w:rFonts w:ascii="TH SarabunIT๙" w:hAnsi="TH SarabunIT๙" w:cs="TH SarabunIT๙"/>
          <w:sz w:val="32"/>
          <w:szCs w:val="32"/>
        </w:rPr>
        <w:t xml:space="preserve"> </w:t>
      </w:r>
      <w:r w:rsidRPr="00DB6A8C">
        <w:rPr>
          <w:rFonts w:ascii="TH SarabunIT๙" w:hAnsi="TH SarabunIT๙" w:cs="TH SarabunIT๙"/>
          <w:sz w:val="32"/>
          <w:szCs w:val="32"/>
          <w:cs/>
        </w:rPr>
        <w:t>กลไกทางการบริหาร</w:t>
      </w:r>
      <w:r w:rsidRPr="00DB6A8C">
        <w:rPr>
          <w:rFonts w:ascii="TH SarabunIT๙" w:hAnsi="TH SarabunIT๙" w:cs="TH SarabunIT๙"/>
          <w:sz w:val="32"/>
          <w:szCs w:val="32"/>
        </w:rPr>
        <w:t xml:space="preserve"> </w:t>
      </w:r>
      <w:r w:rsidRPr="00DB6A8C">
        <w:rPr>
          <w:rFonts w:ascii="TH SarabunIT๙" w:hAnsi="TH SarabunIT๙" w:cs="TH SarabunIT๙"/>
          <w:sz w:val="32"/>
          <w:szCs w:val="32"/>
          <w:cs/>
        </w:rPr>
        <w:t>และกลไกอื่น</w:t>
      </w:r>
      <w:r w:rsidRPr="00DB6A8C">
        <w:rPr>
          <w:rFonts w:ascii="TH SarabunIT๙" w:hAnsi="TH SarabunIT๙" w:cs="TH SarabunIT๙"/>
          <w:sz w:val="32"/>
          <w:szCs w:val="32"/>
        </w:rPr>
        <w:t xml:space="preserve"> </w:t>
      </w:r>
      <w:r w:rsidRPr="00DB6A8C">
        <w:rPr>
          <w:rFonts w:ascii="TH SarabunIT๙" w:hAnsi="TH SarabunIT๙" w:cs="TH SarabunIT๙"/>
          <w:sz w:val="32"/>
          <w:szCs w:val="32"/>
          <w:cs/>
        </w:rPr>
        <w:t>ๆ</w:t>
      </w:r>
      <w:r w:rsidRPr="00DB6A8C">
        <w:rPr>
          <w:rFonts w:ascii="TH SarabunIT๙" w:hAnsi="TH SarabunIT๙" w:cs="TH SarabunIT๙"/>
          <w:sz w:val="32"/>
          <w:szCs w:val="32"/>
        </w:rPr>
        <w:t xml:space="preserve"> </w:t>
      </w:r>
      <w:r w:rsidRPr="00DB6A8C">
        <w:rPr>
          <w:rFonts w:ascii="TH SarabunIT๙" w:hAnsi="TH SarabunIT๙" w:cs="TH SarabunIT๙"/>
          <w:sz w:val="32"/>
          <w:szCs w:val="32"/>
          <w:cs/>
        </w:rPr>
        <w:t>ตลอดจนเสริมสร้างการปฏิบัติงานของหน่วยงานทั้งภาครัฐ</w:t>
      </w:r>
      <w:r w:rsidRPr="00DB6A8C">
        <w:rPr>
          <w:rFonts w:ascii="TH SarabunIT๙" w:hAnsi="TH SarabunIT๙" w:cs="TH SarabunIT๙"/>
          <w:sz w:val="32"/>
          <w:szCs w:val="32"/>
        </w:rPr>
        <w:t xml:space="preserve"> </w:t>
      </w:r>
      <w:r w:rsidRPr="00DB6A8C">
        <w:rPr>
          <w:rFonts w:ascii="TH SarabunIT๙" w:hAnsi="TH SarabunIT๙" w:cs="TH SarabunIT๙"/>
          <w:sz w:val="32"/>
          <w:szCs w:val="32"/>
          <w:cs/>
        </w:rPr>
        <w:t>และเอกชนให้มีธรรมาภิบาลมากยิ่งขึ้น</w:t>
      </w:r>
    </w:p>
    <w:p w:rsidR="004137CC" w:rsidRDefault="004137CC" w:rsidP="004137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37C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4137CC" w:rsidRPr="00E46051" w:rsidRDefault="004137CC" w:rsidP="004137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4137CC" w:rsidRPr="004137CC" w:rsidRDefault="004137CC" w:rsidP="004137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  <w:cs/>
        </w:rPr>
        <w:t>๑</w:t>
      </w:r>
      <w:r w:rsidRPr="004137CC">
        <w:rPr>
          <w:rFonts w:ascii="TH SarabunIT๙" w:hAnsi="TH SarabunIT๙" w:cs="TH SarabunIT๙"/>
          <w:sz w:val="32"/>
          <w:szCs w:val="32"/>
        </w:rPr>
        <w:t xml:space="preserve">.1 </w:t>
      </w:r>
      <w:r w:rsidRPr="004137CC">
        <w:rPr>
          <w:rFonts w:ascii="TH SarabunIT๙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4137CC" w:rsidRPr="004137CC" w:rsidRDefault="004137CC" w:rsidP="004137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>1.</w:t>
      </w:r>
      <w:r w:rsidRPr="004137CC">
        <w:rPr>
          <w:rFonts w:ascii="TH SarabunIT๙" w:hAnsi="TH SarabunIT๙" w:cs="TH SarabunIT๙"/>
          <w:sz w:val="32"/>
          <w:szCs w:val="32"/>
          <w:cs/>
        </w:rPr>
        <w:t>๒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ภาคเอกชนและภาคประชาสังคม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>1.</w:t>
      </w:r>
      <w:r w:rsidRPr="004137CC">
        <w:rPr>
          <w:rFonts w:ascii="TH SarabunIT๙" w:hAnsi="TH SarabunIT๙" w:cs="TH SarabunIT๙"/>
          <w:sz w:val="32"/>
          <w:szCs w:val="32"/>
          <w:cs/>
        </w:rPr>
        <w:t>๓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เพิ่มบทบาทของภาคเอกชน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และภาคประชาสังคมในการเข้ามามีส่วนร่วมกับระบบการป้องกันการทุจริต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 xml:space="preserve">1.4 </w:t>
      </w:r>
      <w:r w:rsidRPr="004137CC">
        <w:rPr>
          <w:rFonts w:ascii="TH SarabunIT๙" w:hAnsi="TH SarabunIT๙" w:cs="TH SarabunIT๙"/>
          <w:sz w:val="32"/>
          <w:szCs w:val="32"/>
          <w:cs/>
        </w:rPr>
        <w:t>ยกระดับกลไกการกำกับ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และประเมินผลการป้องกันการทุจริต</w:t>
      </w:r>
    </w:p>
    <w:p w:rsidR="004137CC" w:rsidRPr="004137CC" w:rsidRDefault="00135CF1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5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 </w:t>
      </w:r>
      <w:r w:rsidR="004137CC" w:rsidRPr="00135CF1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37CC"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="004137CC" w:rsidRPr="004137CC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135CF1" w:rsidRPr="00E46051" w:rsidRDefault="00135CF1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 xml:space="preserve">2.1 </w:t>
      </w:r>
      <w:r w:rsidRPr="004137CC">
        <w:rPr>
          <w:rFonts w:ascii="TH SarabunIT๙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  <w:cs/>
        </w:rPr>
        <w:t>๒</w:t>
      </w:r>
      <w:r w:rsidRPr="004137CC">
        <w:rPr>
          <w:rFonts w:ascii="TH SarabunIT๙" w:hAnsi="TH SarabunIT๙" w:cs="TH SarabunIT๙"/>
          <w:sz w:val="32"/>
          <w:szCs w:val="32"/>
        </w:rPr>
        <w:t xml:space="preserve">.2 </w:t>
      </w:r>
      <w:r w:rsidRPr="004137CC">
        <w:rPr>
          <w:rFonts w:ascii="TH SarabunIT๙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>2.</w:t>
      </w:r>
      <w:r w:rsidRPr="004137CC">
        <w:rPr>
          <w:rFonts w:ascii="TH SarabunIT๙" w:hAnsi="TH SarabunIT๙" w:cs="TH SarabunIT๙"/>
          <w:sz w:val="32"/>
          <w:szCs w:val="32"/>
          <w:cs/>
        </w:rPr>
        <w:t>๓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4137CC" w:rsidRPr="004137CC" w:rsidRDefault="00135CF1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5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 </w:t>
      </w:r>
      <w:r w:rsidRPr="00135CF1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="004137CC" w:rsidRPr="004137CC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135CF1" w:rsidRPr="00E46051" w:rsidRDefault="00135CF1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 xml:space="preserve">3.1 </w:t>
      </w:r>
      <w:r w:rsidRPr="004137CC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ในระบบบริหารงานสาธารณะ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เพื่อลดขั้นตอน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หรือกระบวนการใช้ดุลยพินิจของเจ้าหน้าที่รัฐ</w:t>
      </w:r>
    </w:p>
    <w:p w:rsidR="004137CC" w:rsidRPr="004137CC" w:rsidRDefault="004137CC" w:rsidP="00135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 xml:space="preserve">3.2 </w:t>
      </w:r>
      <w:r w:rsidRPr="004137CC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  <w:cs/>
        </w:rPr>
        <w:t>และหาข้อมูลเกี่ยวกับการป้องกันการทุจริต</w:t>
      </w:r>
      <w:r w:rsidRPr="004137CC">
        <w:rPr>
          <w:rFonts w:ascii="TH SarabunIT๙" w:hAnsi="TH SarabunIT๙" w:cs="TH SarabunIT๙"/>
          <w:sz w:val="32"/>
          <w:szCs w:val="32"/>
        </w:rPr>
        <w:t xml:space="preserve"> (</w:t>
      </w:r>
      <w:r w:rsidRPr="004137CC">
        <w:rPr>
          <w:rFonts w:ascii="TH SarabunIT๙" w:hAnsi="TH SarabunIT๙" w:cs="TH SarabunIT๙"/>
          <w:sz w:val="32"/>
          <w:szCs w:val="32"/>
          <w:cs/>
        </w:rPr>
        <w:t>กำหนดเรื่องที่ประชาชนให้ความสนใจ</w:t>
      </w:r>
      <w:r w:rsidRPr="004137CC">
        <w:rPr>
          <w:rFonts w:ascii="TH SarabunIT๙" w:hAnsi="TH SarabunIT๙" w:cs="TH SarabunIT๙"/>
          <w:sz w:val="32"/>
          <w:szCs w:val="32"/>
        </w:rPr>
        <w:t>)</w:t>
      </w:r>
    </w:p>
    <w:p w:rsidR="004137CC" w:rsidRDefault="00135CF1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5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 </w:t>
      </w:r>
      <w:r w:rsidR="004137CC" w:rsidRPr="00135CF1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37CC" w:rsidRPr="004137CC">
        <w:rPr>
          <w:rFonts w:ascii="TH SarabunIT๙" w:hAnsi="TH SarabunIT๙" w:cs="TH SarabunIT๙"/>
          <w:sz w:val="32"/>
          <w:szCs w:val="32"/>
        </w:rPr>
        <w:t xml:space="preserve"> </w:t>
      </w:r>
      <w:r w:rsidR="004137CC" w:rsidRPr="004137CC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445775" w:rsidRPr="00E46051" w:rsidRDefault="00445775" w:rsidP="004457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4137CC" w:rsidRPr="004137CC" w:rsidRDefault="004137CC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 xml:space="preserve">4.1 </w:t>
      </w:r>
      <w:r w:rsidRPr="004137CC">
        <w:rPr>
          <w:rFonts w:ascii="TH SarabunIT๙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B02C5E" w:rsidRDefault="004137CC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7CC">
        <w:rPr>
          <w:rFonts w:ascii="TH SarabunIT๙" w:hAnsi="TH SarabunIT๙" w:cs="TH SarabunIT๙"/>
          <w:sz w:val="32"/>
          <w:szCs w:val="32"/>
        </w:rPr>
        <w:t xml:space="preserve">4.2 </w:t>
      </w:r>
      <w:r w:rsidRPr="004137CC">
        <w:rPr>
          <w:rFonts w:ascii="TH SarabunIT๙" w:hAnsi="TH SarabunIT๙" w:cs="TH SarabunIT๙"/>
          <w:sz w:val="32"/>
          <w:szCs w:val="32"/>
          <w:cs/>
        </w:rPr>
        <w:t>กำหนดแผนการติดต่อสื่อสารการตลาด</w:t>
      </w:r>
      <w:r w:rsidRPr="004137CC">
        <w:rPr>
          <w:rFonts w:ascii="TH SarabunIT๙" w:hAnsi="TH SarabunIT๙" w:cs="TH SarabunIT๙"/>
          <w:sz w:val="32"/>
          <w:szCs w:val="32"/>
        </w:rPr>
        <w:t xml:space="preserve"> (Integrated Marketing</w:t>
      </w:r>
      <w:r w:rsidR="00135CF1">
        <w:rPr>
          <w:rFonts w:ascii="TH SarabunIT๙" w:hAnsi="TH SarabunIT๙" w:cs="TH SarabunIT๙"/>
          <w:sz w:val="32"/>
          <w:szCs w:val="32"/>
        </w:rPr>
        <w:t xml:space="preserve"> </w:t>
      </w:r>
      <w:r w:rsidRPr="004137CC">
        <w:rPr>
          <w:rFonts w:ascii="TH SarabunIT๙" w:hAnsi="TH SarabunIT๙" w:cs="TH SarabunIT๙"/>
          <w:sz w:val="32"/>
          <w:szCs w:val="32"/>
        </w:rPr>
        <w:t xml:space="preserve">Communication : IMC) </w:t>
      </w:r>
      <w:r w:rsidRPr="004137CC">
        <w:rPr>
          <w:rFonts w:ascii="TH SarabunIT๙" w:hAnsi="TH SarabunIT๙" w:cs="TH SarabunIT๙"/>
          <w:sz w:val="32"/>
          <w:szCs w:val="32"/>
          <w:cs/>
        </w:rPr>
        <w:t>เพื่อการปรับเปลี่ยนพฤติกรรม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C91F59">
        <w:rPr>
          <w:rFonts w:cs="THSarabunIT๙" w:hint="cs"/>
          <w:b/>
          <w:bCs/>
          <w:sz w:val="32"/>
          <w:szCs w:val="32"/>
          <w:cs/>
        </w:rPr>
        <w:t xml:space="preserve">กลยุทธ์ที่  </w:t>
      </w:r>
      <w:r w:rsidRPr="00C91F59">
        <w:rPr>
          <w:rFonts w:ascii="THSarabunIT๙" w:cs="THSarabunIT๙"/>
          <w:b/>
          <w:bCs/>
          <w:sz w:val="32"/>
          <w:szCs w:val="32"/>
        </w:rPr>
        <w:t>5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การพัฒนา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วิเคราะห์และบูรณาการระบบการประเมินด้านคุณธรรมและความโปร่งใส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ในการดำเนินงานของหน่วยงานเพื่อเชื่อมโยงกับแนวทางการยกระดับคะแนนดัชนีการรับรู้การทุจริตของประเทศไทย</w:t>
      </w:r>
    </w:p>
    <w:p w:rsidR="00C91F59" w:rsidRPr="00E46051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5.1 </w:t>
      </w:r>
      <w:r>
        <w:rPr>
          <w:rFonts w:ascii="THSarabunIT๙" w:cs="THSarabunIT๙" w:hint="cs"/>
          <w:sz w:val="32"/>
          <w:szCs w:val="32"/>
          <w:cs/>
        </w:rPr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5.2 </w:t>
      </w:r>
      <w:r>
        <w:rPr>
          <w:rFonts w:ascii="THSarabunIT๙" w:cs="THSarabunIT๙" w:hint="cs"/>
          <w:sz w:val="32"/>
          <w:szCs w:val="32"/>
          <w:cs/>
        </w:rPr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7916EB" w:rsidRDefault="007916EB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</w:p>
    <w:p w:rsidR="007916EB" w:rsidRDefault="007916EB" w:rsidP="007916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- 6 -</w:t>
      </w:r>
    </w:p>
    <w:p w:rsidR="007916EB" w:rsidRDefault="007916EB" w:rsidP="007916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SarabunIT๙" w:cs="THSarabunIT๙"/>
          <w:sz w:val="32"/>
          <w:szCs w:val="32"/>
        </w:rPr>
      </w:pP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C91F59">
        <w:rPr>
          <w:rFonts w:cs="THSarabunIT๙" w:hint="cs"/>
          <w:b/>
          <w:bCs/>
          <w:sz w:val="32"/>
          <w:szCs w:val="32"/>
          <w:cs/>
        </w:rPr>
        <w:t xml:space="preserve">กลยุทธ์ที่ </w:t>
      </w:r>
      <w:r w:rsidRPr="00C91F59">
        <w:rPr>
          <w:rFonts w:ascii="THSarabunIT๙" w:cs="THSarabunIT๙"/>
          <w:b/>
          <w:bCs/>
          <w:sz w:val="32"/>
          <w:szCs w:val="32"/>
        </w:rPr>
        <w:t>6</w:t>
      </w:r>
      <w:r>
        <w:rPr>
          <w:rFonts w:ascii="THSarabunIT๙" w:cs="THSarabunIT๙"/>
          <w:sz w:val="32"/>
          <w:szCs w:val="32"/>
        </w:rPr>
        <w:t xml:space="preserve">  </w:t>
      </w:r>
      <w:r>
        <w:rPr>
          <w:rFonts w:ascii="THSarabunIT๙" w:cs="THSarabunIT๙" w:hint="cs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C91F59" w:rsidRPr="00E46051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C91F59" w:rsidRP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6.1 </w:t>
      </w:r>
      <w:r>
        <w:rPr>
          <w:rFonts w:ascii="THSarabunIT๙" w:cs="THSarabunIT๙" w:hint="cs"/>
          <w:sz w:val="32"/>
          <w:szCs w:val="32"/>
          <w:cs/>
        </w:rPr>
        <w:t>ส่งเสริมการดำเนินงานตามหลักบรรษัทภิบาล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6.2 </w:t>
      </w:r>
      <w:r>
        <w:rPr>
          <w:rFonts w:ascii="THSarabunIT๙" w:cs="THSarabunIT๙" w:hint="cs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6.3 </w:t>
      </w:r>
      <w:r>
        <w:rPr>
          <w:rFonts w:ascii="THSarabunIT๙" w:cs="THSarabunIT๙" w:hint="cs"/>
          <w:sz w:val="32"/>
          <w:szCs w:val="32"/>
          <w:cs/>
        </w:rPr>
        <w:t>กำหนดบทลงโทษกับภาคเอกชนที่มีส่วนเกี่ยวข้องกับการทุจริตอย่างเด็ดขาดและรุนแรง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C91F59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Pr="00C91F59">
        <w:rPr>
          <w:rFonts w:ascii="THSarabunIT๙" w:cs="THSarabunIT๙"/>
          <w:b/>
          <w:bCs/>
          <w:sz w:val="32"/>
          <w:szCs w:val="32"/>
        </w:rPr>
        <w:t>7</w:t>
      </w:r>
      <w:r>
        <w:rPr>
          <w:rFonts w:ascii="THSarabunIT๙" w:cs="THSarabunIT๙"/>
          <w:sz w:val="32"/>
          <w:szCs w:val="32"/>
        </w:rPr>
        <w:t xml:space="preserve">  </w:t>
      </w:r>
      <w:r>
        <w:rPr>
          <w:rFonts w:ascii="THSarabunIT๙" w:cs="THSarabunIT๙" w:hint="cs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C91F59" w:rsidRPr="00E46051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7.1 </w:t>
      </w:r>
      <w:r>
        <w:rPr>
          <w:rFonts w:ascii="THSarabunIT๙" w:cs="THSarabunIT๙" w:hint="cs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ให้มีความเป็นมืออาชีพและเป็นไปตามมาตรฐานสากล</w:t>
      </w:r>
    </w:p>
    <w:p w:rsidR="00C91F59" w:rsidRDefault="00C91F59" w:rsidP="00C91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7.2 </w:t>
      </w:r>
      <w:r>
        <w:rPr>
          <w:rFonts w:ascii="THSarabunIT๙" w:cs="THSarabunIT๙" w:hint="cs"/>
          <w:sz w:val="32"/>
          <w:szCs w:val="32"/>
          <w:cs/>
        </w:rPr>
        <w:t>ต่อยอด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ขยายผล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องค์ความรู้เชิงสร้างสรรค์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สำหรับการป้องกันการทุจริต</w:t>
      </w:r>
    </w:p>
    <w:p w:rsidR="00C91F59" w:rsidRDefault="00935D87" w:rsidP="0093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935D87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="00C91F59" w:rsidRPr="00935D87">
        <w:rPr>
          <w:rFonts w:ascii="THSarabunIT๙" w:cs="THSarabunIT๙"/>
          <w:b/>
          <w:bCs/>
          <w:sz w:val="32"/>
          <w:szCs w:val="32"/>
        </w:rPr>
        <w:t>8</w:t>
      </w:r>
      <w:r>
        <w:rPr>
          <w:rFonts w:ascii="THSarabunIT๙" w:cs="THSarabunIT๙"/>
          <w:sz w:val="32"/>
          <w:szCs w:val="32"/>
        </w:rPr>
        <w:t xml:space="preserve"> </w:t>
      </w:r>
      <w:r w:rsidR="00C91F59">
        <w:rPr>
          <w:rFonts w:ascii="THSarabunIT๙" w:cs="THSarabunIT๙"/>
          <w:sz w:val="32"/>
          <w:szCs w:val="32"/>
        </w:rPr>
        <w:t xml:space="preserve"> </w:t>
      </w:r>
      <w:r w:rsidR="00C91F59">
        <w:rPr>
          <w:rFonts w:ascii="THSarabunIT๙" w:cs="THSarabunIT๙" w:hint="cs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การพัฒนาระบบและส่งเสริมการดำเนินการตามอนุสัญญาสหประชาชาติว่าด้วยการต่อต้านการทุจริต</w:t>
      </w:r>
      <w:r w:rsidR="00C91F59">
        <w:rPr>
          <w:rFonts w:ascii="THSarabunIT๙" w:cs="THSarabunIT๙"/>
          <w:sz w:val="32"/>
          <w:szCs w:val="32"/>
        </w:rPr>
        <w:t xml:space="preserve"> </w:t>
      </w:r>
      <w:r w:rsidR="00C91F59">
        <w:rPr>
          <w:rFonts w:ascii="THSarabunIT๙" w:cs="THSarabunIT๙" w:hint="cs"/>
          <w:sz w:val="32"/>
          <w:szCs w:val="32"/>
          <w:cs/>
        </w:rPr>
        <w:t>ค</w:t>
      </w:r>
      <w:r w:rsidR="00C91F59">
        <w:rPr>
          <w:rFonts w:ascii="THSarabunIT๙" w:cs="THSarabunIT๙"/>
          <w:sz w:val="32"/>
          <w:szCs w:val="32"/>
        </w:rPr>
        <w:t>.</w:t>
      </w:r>
      <w:r w:rsidR="00C91F59">
        <w:rPr>
          <w:rFonts w:ascii="THSarabunIT๙" w:cs="THSarabunIT๙" w:hint="cs"/>
          <w:sz w:val="32"/>
          <w:szCs w:val="32"/>
          <w:cs/>
        </w:rPr>
        <w:t>ศ</w:t>
      </w:r>
      <w:r w:rsidR="00C91F59">
        <w:rPr>
          <w:rFonts w:ascii="THSarabunIT๙" w:cs="THSarabunIT๙"/>
          <w:sz w:val="32"/>
          <w:szCs w:val="32"/>
        </w:rPr>
        <w:t>. 2003 (United</w:t>
      </w:r>
      <w:r>
        <w:rPr>
          <w:rFonts w:ascii="THSarabunIT๙" w:cs="THSarabunIT๙"/>
          <w:sz w:val="32"/>
          <w:szCs w:val="32"/>
        </w:rPr>
        <w:t xml:space="preserve"> </w:t>
      </w:r>
      <w:r w:rsidR="00C91F59">
        <w:rPr>
          <w:rFonts w:ascii="THSarabunIT๙" w:cs="THSarabunIT๙"/>
          <w:sz w:val="32"/>
          <w:szCs w:val="32"/>
        </w:rPr>
        <w:t>Nations Convention against</w:t>
      </w:r>
      <w:r>
        <w:rPr>
          <w:rFonts w:ascii="THSarabunIT๙" w:cs="THSarabunIT๙"/>
          <w:sz w:val="32"/>
          <w:szCs w:val="32"/>
        </w:rPr>
        <w:t xml:space="preserve"> </w:t>
      </w:r>
      <w:r w:rsidR="00C91F59">
        <w:rPr>
          <w:rFonts w:ascii="THSarabunIT๙" w:cs="THSarabunIT๙"/>
          <w:sz w:val="32"/>
          <w:szCs w:val="32"/>
        </w:rPr>
        <w:t>Corruption : UNCAC)</w:t>
      </w:r>
    </w:p>
    <w:p w:rsidR="00935D87" w:rsidRPr="00E46051" w:rsidRDefault="00935D87" w:rsidP="0093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C91F59" w:rsidRDefault="00C91F59" w:rsidP="0093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8.1 </w:t>
      </w:r>
      <w:r>
        <w:rPr>
          <w:rFonts w:ascii="THSarabunIT๙" w:cs="THSarabunIT๙" w:hint="cs"/>
          <w:sz w:val="32"/>
          <w:szCs w:val="32"/>
          <w:cs/>
        </w:rPr>
        <w:t>นโยบายและแนวปฏิบัติเชิงป้องกันเพื่อต่อต้านการทุจริต</w:t>
      </w:r>
    </w:p>
    <w:p w:rsidR="00C91F59" w:rsidRDefault="00C91F59" w:rsidP="0093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8.2 </w:t>
      </w:r>
      <w:r>
        <w:rPr>
          <w:rFonts w:ascii="THSarabunIT๙" w:cs="THSarabunIT๙" w:hint="cs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C91F59" w:rsidRDefault="00C91F59" w:rsidP="0093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8.3 </w:t>
      </w:r>
      <w:r>
        <w:rPr>
          <w:rFonts w:ascii="THSarabunIT๙" w:cs="THSarabunIT๙" w:hint="cs"/>
          <w:sz w:val="32"/>
          <w:szCs w:val="32"/>
          <w:cs/>
        </w:rPr>
        <w:t>สร้างแนวทางการป้องกันการจัดซื้อจัดจ้างและการจัดการคลังของรัฐ</w:t>
      </w:r>
    </w:p>
    <w:p w:rsidR="00C91F59" w:rsidRDefault="00C91F59" w:rsidP="00935D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8.4 </w:t>
      </w:r>
      <w:r>
        <w:rPr>
          <w:rFonts w:ascii="THSarabunIT๙" w:cs="THSarabunIT๙" w:hint="cs"/>
          <w:sz w:val="32"/>
          <w:szCs w:val="32"/>
          <w:cs/>
        </w:rPr>
        <w:t>การรวบรวม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การแลกเปลี่ยน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การวิเคราะห์ข้อมูลข่าวสารเกี่ยวกับการทุจริต</w:t>
      </w:r>
    </w:p>
    <w:p w:rsidR="00B02C5E" w:rsidRDefault="00B02C5E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1279" w:rsidRPr="00611279" w:rsidRDefault="00611279" w:rsidP="006112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127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611279">
        <w:rPr>
          <w:rFonts w:ascii="TH SarabunIT๙" w:hAnsi="TH SarabunIT๙" w:cs="TH SarabunIT๙"/>
          <w:b/>
          <w:bCs/>
          <w:sz w:val="32"/>
          <w:szCs w:val="32"/>
        </w:rPr>
        <w:t xml:space="preserve"> 5 “</w:t>
      </w:r>
      <w:r w:rsidRPr="00611279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ปฏิรูปกลไกและกระบวนการการปราบปรามการทุจริต</w:t>
      </w:r>
      <w:r w:rsidRPr="0061127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611279" w:rsidRPr="00611279" w:rsidRDefault="00611279" w:rsidP="0061127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1279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ๆ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ของการปราบปรามการทุจริตทั้งระบบให้สามารถดำเนินการได้อย่างรวดเร็ว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ซึ่งในการปฏิรูปกลไกและกระบวนการปราบปรามการทุจริตดังกล่าว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จะมุ่งเน้นการเพิ่มประสิทธิภาพในการตราเป็นกฎหมาย</w:t>
      </w:r>
      <w:r w:rsidRPr="00611279">
        <w:rPr>
          <w:rFonts w:ascii="TH SarabunIT๙" w:hAnsi="TH SarabunIT๙" w:cs="TH SarabunIT๙"/>
          <w:sz w:val="32"/>
          <w:szCs w:val="32"/>
        </w:rPr>
        <w:t xml:space="preserve"> (Legislation) </w:t>
      </w:r>
      <w:r w:rsidRPr="00611279">
        <w:rPr>
          <w:rFonts w:ascii="TH SarabunIT๙" w:hAnsi="TH SarabunIT๙" w:cs="TH SarabunIT๙"/>
          <w:sz w:val="32"/>
          <w:szCs w:val="32"/>
          <w:cs/>
        </w:rPr>
        <w:t>การบังคับใช้กฎหมาย</w:t>
      </w:r>
      <w:r w:rsidRPr="00611279">
        <w:rPr>
          <w:rFonts w:ascii="TH SarabunIT๙" w:hAnsi="TH SarabunIT๙" w:cs="TH SarabunIT๙"/>
          <w:sz w:val="32"/>
          <w:szCs w:val="32"/>
        </w:rPr>
        <w:t xml:space="preserve"> (Enforcement)</w:t>
      </w:r>
      <w:r w:rsidRPr="00611279">
        <w:rPr>
          <w:rFonts w:ascii="TH SarabunIT๙" w:hAnsi="TH SarabunIT๙" w:cs="TH SarabunIT๙"/>
          <w:sz w:val="32"/>
          <w:szCs w:val="32"/>
          <w:cs/>
        </w:rPr>
        <w:t>การตัดสินคดีและลงโทษผู้กระทำผิด</w:t>
      </w:r>
      <w:r w:rsidRPr="00611279">
        <w:rPr>
          <w:rFonts w:ascii="TH SarabunIT๙" w:hAnsi="TH SarabunIT๙" w:cs="TH SarabunIT๙"/>
          <w:sz w:val="32"/>
          <w:szCs w:val="32"/>
        </w:rPr>
        <w:t xml:space="preserve"> (Judiciary) </w:t>
      </w:r>
      <w:r w:rsidRPr="00611279">
        <w:rPr>
          <w:rFonts w:ascii="TH SarabunIT๙" w:hAnsi="TH SarabunIT๙" w:cs="TH SarabunIT๙"/>
          <w:sz w:val="32"/>
          <w:szCs w:val="32"/>
          <w:cs/>
        </w:rPr>
        <w:t>การบูรณาการร่วมกันของหน่วยงานต่าง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ๆ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ในกระบวนการปราบปรามการทุจริต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และจะมีการใช้เทคโนโลยีสารสนเทศและการสื่อสารที่ทันสมัยในการพัฒนากลไกการดำเนินงานให้มีประสิทธิภาพมากยิ่งขึ้น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ซึ่งยุทธศาสตร์นี้จะทำให้การปราบปรามการทุจริตเป็นไปอย่างรวดเร็วและมีประสิทธิภาพมากยิ่งขึ้น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คดีการทุจริตจะถูกดำเนินการอย่างรวดเร็ว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และผู้กระทำการทุจริตจะได้รับการลงโทษ</w:t>
      </w:r>
    </w:p>
    <w:p w:rsidR="00611279" w:rsidRPr="00611279" w:rsidRDefault="00611279" w:rsidP="006112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1279">
        <w:rPr>
          <w:rFonts w:ascii="TH SarabunIT๙" w:hAnsi="TH SarabunIT๙" w:cs="TH SarabunIT๙"/>
          <w:sz w:val="32"/>
          <w:szCs w:val="32"/>
          <w:cs/>
        </w:rPr>
        <w:t>สาธารณชนและสังคมเกิดความตระหนักและเกรงกลัวที่จะกระทำการทุจริต</w:t>
      </w:r>
      <w:r w:rsidRPr="00611279">
        <w:rPr>
          <w:rFonts w:ascii="TH SarabunIT๙" w:hAnsi="TH SarabunIT๙" w:cs="TH SarabunIT๙"/>
          <w:sz w:val="32"/>
          <w:szCs w:val="32"/>
        </w:rPr>
        <w:t xml:space="preserve"> </w:t>
      </w:r>
      <w:r w:rsidRPr="00611279">
        <w:rPr>
          <w:rFonts w:ascii="TH SarabunIT๙" w:hAnsi="TH SarabunIT๙" w:cs="TH SarabunIT๙"/>
          <w:sz w:val="32"/>
          <w:szCs w:val="32"/>
          <w:cs/>
        </w:rPr>
        <w:t>อันจะส่งผลให้คดีการทุจริตมีอัตราลดลงได้ในที่สุด</w:t>
      </w:r>
    </w:p>
    <w:p w:rsidR="0001306B" w:rsidRDefault="0001306B" w:rsidP="000130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01306B">
        <w:rPr>
          <w:rFonts w:ascii="THSarabunIT๙" w:cs="THSarabunIT๙" w:hint="cs"/>
          <w:b/>
          <w:bCs/>
          <w:sz w:val="32"/>
          <w:szCs w:val="32"/>
          <w:cs/>
        </w:rPr>
        <w:t>กลยุทธ์ที่  ๑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ปรับปรุงระบบรับเรื่องร้องเรียนการทุจริตให้มีประสิทธิภาพ</w:t>
      </w:r>
    </w:p>
    <w:p w:rsidR="0001306B" w:rsidRPr="00E46051" w:rsidRDefault="0001306B" w:rsidP="000130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01306B" w:rsidRDefault="0001306B" w:rsidP="000130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๑</w:t>
      </w:r>
      <w:r>
        <w:rPr>
          <w:rFonts w:ascii="THSarabunIT๙" w:cs="THSarabunIT๙"/>
          <w:sz w:val="32"/>
          <w:szCs w:val="32"/>
        </w:rPr>
        <w:t xml:space="preserve">.1 </w:t>
      </w:r>
      <w:r>
        <w:rPr>
          <w:rFonts w:ascii="THSarabunIT๙" w:cs="THSarabunIT๙" w:hint="cs"/>
          <w:sz w:val="32"/>
          <w:szCs w:val="32"/>
          <w:cs/>
        </w:rPr>
        <w:t>การปรับปรุงระบบการรับเรื่องร้องเรียนของหน่วยงานต่อต้านการทุจริตต่าง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ๆ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ให้มีความรวดเร็ว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เข้าถึงได้โดยง่าย</w:t>
      </w:r>
    </w:p>
    <w:p w:rsidR="0001306B" w:rsidRDefault="0001306B" w:rsidP="000130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1.</w:t>
      </w:r>
      <w:r>
        <w:rPr>
          <w:rFonts w:ascii="THSarabunIT๙" w:cs="THSarabunIT๙" w:hint="cs"/>
          <w:sz w:val="32"/>
          <w:szCs w:val="32"/>
          <w:cs/>
        </w:rPr>
        <w:t>๒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7916EB" w:rsidRDefault="007916E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b/>
          <w:bCs/>
          <w:sz w:val="32"/>
          <w:szCs w:val="32"/>
        </w:rPr>
      </w:pPr>
    </w:p>
    <w:p w:rsidR="007916EB" w:rsidRDefault="007916E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b/>
          <w:bCs/>
          <w:sz w:val="32"/>
          <w:szCs w:val="32"/>
        </w:rPr>
      </w:pPr>
    </w:p>
    <w:p w:rsidR="007916EB" w:rsidRDefault="007916EB" w:rsidP="007916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:rsidR="007916EB" w:rsidRPr="007916EB" w:rsidRDefault="007916EB" w:rsidP="007916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SarabunIT๙" w:cs="THSarabunIT๙"/>
          <w:b/>
          <w:bCs/>
          <w:sz w:val="32"/>
          <w:szCs w:val="32"/>
        </w:rPr>
      </w:pPr>
    </w:p>
    <w:p w:rsidR="0001306B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01306B">
        <w:rPr>
          <w:rFonts w:ascii="THSarabunIT๙" w:cs="THSarabunIT๙" w:hint="cs"/>
          <w:b/>
          <w:bCs/>
          <w:sz w:val="32"/>
          <w:szCs w:val="32"/>
          <w:cs/>
        </w:rPr>
        <w:t>กลยุทธ์ที่</w:t>
      </w:r>
      <w:r>
        <w:rPr>
          <w:rFonts w:ascii="THSarabunIT๙" w:cs="THSarabunIT๙" w:hint="cs"/>
          <w:b/>
          <w:bCs/>
          <w:sz w:val="32"/>
          <w:szCs w:val="32"/>
          <w:cs/>
        </w:rPr>
        <w:t xml:space="preserve">  </w:t>
      </w:r>
      <w:r w:rsidR="0001306B" w:rsidRPr="00D8220B">
        <w:rPr>
          <w:rFonts w:ascii="THSarabunIT๙" w:cs="THSarabunIT๙" w:hint="cs"/>
          <w:b/>
          <w:bCs/>
          <w:sz w:val="32"/>
          <w:szCs w:val="32"/>
          <w:cs/>
        </w:rPr>
        <w:t>๒</w:t>
      </w:r>
      <w:r w:rsidR="0001306B">
        <w:rPr>
          <w:rFonts w:ascii="THSarabunIT๙" w:cs="THSarabunIT๙"/>
          <w:sz w:val="32"/>
          <w:szCs w:val="32"/>
        </w:rPr>
        <w:t xml:space="preserve"> </w:t>
      </w:r>
      <w:r w:rsidR="0001306B">
        <w:rPr>
          <w:rFonts w:ascii="THSarabunIT๙" w:cs="THSarabunIT๙" w:hint="cs"/>
          <w:sz w:val="32"/>
          <w:szCs w:val="32"/>
          <w:cs/>
        </w:rPr>
        <w:t>ปรับปรุงการตรวจสอบความเคลื่อนไหวและความถูกต้องของทรัพย์สินและหนี้สิน</w:t>
      </w:r>
    </w:p>
    <w:p w:rsidR="00D8220B" w:rsidRPr="00E46051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2.1 </w:t>
      </w:r>
      <w:r>
        <w:rPr>
          <w:rFonts w:ascii="THSarabunIT๙" w:cs="THSarabunIT๙" w:hint="cs"/>
          <w:sz w:val="32"/>
          <w:szCs w:val="32"/>
          <w:cs/>
        </w:rPr>
        <w:t>การพัฒนาระบบการตรวจสอบความเคลื่อนไหวและการตรวจสอบความถูกต้องของทรัพย์สินและหนี้สิน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รวมไปถึงระบบการติดตามทรัพย์สินคืนจากการทุจริต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๒</w:t>
      </w:r>
      <w:r>
        <w:rPr>
          <w:rFonts w:ascii="THSarabunIT๙" w:cs="THSarabunIT๙"/>
          <w:sz w:val="32"/>
          <w:szCs w:val="32"/>
        </w:rPr>
        <w:t xml:space="preserve">.2 </w:t>
      </w:r>
      <w:r>
        <w:rPr>
          <w:rFonts w:ascii="THSarabunIT๙" w:cs="THSarabunIT๙" w:hint="cs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</w:t>
      </w:r>
    </w:p>
    <w:p w:rsidR="0001306B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D8220B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="0001306B" w:rsidRPr="00D8220B">
        <w:rPr>
          <w:rFonts w:ascii="THSarabunIT๙" w:cs="THSarabunIT๙" w:hint="cs"/>
          <w:b/>
          <w:bCs/>
          <w:sz w:val="32"/>
          <w:szCs w:val="32"/>
          <w:cs/>
        </w:rPr>
        <w:t>๓</w:t>
      </w:r>
      <w:r w:rsidR="0001306B">
        <w:rPr>
          <w:rFonts w:ascii="THSarabunIT๙" w:cs="THSarabunIT๙"/>
          <w:sz w:val="32"/>
          <w:szCs w:val="32"/>
        </w:rPr>
        <w:t xml:space="preserve"> </w:t>
      </w:r>
      <w:r w:rsidR="0001306B">
        <w:rPr>
          <w:rFonts w:ascii="THSarabunIT๙" w:cs="THSarabunIT๙" w:hint="cs"/>
          <w:sz w:val="32"/>
          <w:szCs w:val="32"/>
          <w:cs/>
        </w:rPr>
        <w:t>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D8220B" w:rsidRPr="00E46051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3.1 </w:t>
      </w:r>
      <w:r>
        <w:rPr>
          <w:rFonts w:ascii="THSarabunIT๙" w:cs="THSarabunIT๙" w:hint="cs"/>
          <w:sz w:val="32"/>
          <w:szCs w:val="32"/>
          <w:cs/>
        </w:rPr>
        <w:t>การปรับปรุงกระบวนการปราบปรามการทุจริตให้มีความรวดเร็วยิ่งขึ้น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3.2 </w:t>
      </w:r>
      <w:r>
        <w:rPr>
          <w:rFonts w:ascii="THSarabunIT๙" w:cs="THSarabunIT๙" w:hint="cs"/>
          <w:sz w:val="32"/>
          <w:szCs w:val="32"/>
          <w:cs/>
        </w:rPr>
        <w:t>การสร้างมาตรฐานการดำเนินการปราบปรามการทุจริต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3.3 </w:t>
      </w:r>
      <w:r>
        <w:rPr>
          <w:rFonts w:ascii="THSarabunIT๙" w:cs="THSarabunIT๙" w:hint="cs"/>
          <w:sz w:val="32"/>
          <w:szCs w:val="32"/>
          <w:cs/>
        </w:rPr>
        <w:t>การพัฒนากลไกพิเศษ</w:t>
      </w:r>
      <w:r>
        <w:rPr>
          <w:rFonts w:ascii="THSarabunIT๙" w:cs="THSarabunIT๙"/>
          <w:sz w:val="32"/>
          <w:szCs w:val="32"/>
        </w:rPr>
        <w:t xml:space="preserve"> (Fast Track) </w:t>
      </w:r>
      <w:r>
        <w:rPr>
          <w:rFonts w:ascii="THSarabunIT๙" w:cs="THSarabunIT๙" w:hint="cs"/>
          <w:sz w:val="32"/>
          <w:szCs w:val="32"/>
          <w:cs/>
        </w:rPr>
        <w:t>ในการปราบปรามการทุจริต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3.4 </w:t>
      </w:r>
      <w:r>
        <w:rPr>
          <w:rFonts w:ascii="THSarabunIT๙" w:cs="THSarabunIT๙" w:hint="cs"/>
          <w:sz w:val="32"/>
          <w:szCs w:val="32"/>
          <w:cs/>
        </w:rPr>
        <w:t>การเพิ่มบทบาทในการปราบปรามการทุจริตของหน่วยงานภาครัฐต้นสังกัด</w:t>
      </w:r>
    </w:p>
    <w:p w:rsidR="0001306B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D8220B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="0001306B" w:rsidRPr="00D8220B">
        <w:rPr>
          <w:rFonts w:ascii="THSarabunIT๙" w:cs="THSarabunIT๙" w:hint="cs"/>
          <w:b/>
          <w:bCs/>
          <w:sz w:val="32"/>
          <w:szCs w:val="32"/>
          <w:cs/>
        </w:rPr>
        <w:t>๔</w:t>
      </w:r>
      <w:r w:rsidR="0001306B">
        <w:rPr>
          <w:rFonts w:ascii="THSarabunIT๙" w:cs="THSarabunIT๙"/>
          <w:sz w:val="32"/>
          <w:szCs w:val="32"/>
        </w:rPr>
        <w:t xml:space="preserve"> </w:t>
      </w:r>
      <w:r w:rsidR="0001306B">
        <w:rPr>
          <w:rFonts w:ascii="THSarabunIT๙" w:cs="THSarabunIT๙" w:hint="cs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D8220B" w:rsidRPr="00E46051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4.1 </w:t>
      </w:r>
      <w:r>
        <w:rPr>
          <w:rFonts w:ascii="THSarabunIT๙" w:cs="THSarabunIT๙" w:hint="cs"/>
          <w:sz w:val="32"/>
          <w:szCs w:val="32"/>
          <w:cs/>
        </w:rPr>
        <w:t>การตรากฎหมายหรือปรับปรุงกฎหมายให้เท่าทันต่อพลวัตของการทุจริต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4.2 </w:t>
      </w:r>
      <w:r>
        <w:rPr>
          <w:rFonts w:ascii="THSarabunIT๙" w:cs="THSarabunIT๙" w:hint="cs"/>
          <w:sz w:val="32"/>
          <w:szCs w:val="32"/>
          <w:cs/>
        </w:rPr>
        <w:t>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และสอดคล้องกับสนธิสัญญาและมาตรฐานสากล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4.3 </w:t>
      </w:r>
      <w:r>
        <w:rPr>
          <w:rFonts w:ascii="THSarabunIT๙" w:cs="THSarabunIT๙" w:hint="cs"/>
          <w:sz w:val="32"/>
          <w:szCs w:val="32"/>
          <w:cs/>
        </w:rPr>
        <w:t>การประเมินติดตามการอนุวัติการตามสนธิสัญญา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เพื่อให้ความเห็นทางกฎหมายในการเสนอแก้ไขกฎหมายและกระบวนการปราบปรามการทุจริตให้เป็นไปตามมาตรฐานสากล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4.4 </w:t>
      </w:r>
      <w:r>
        <w:rPr>
          <w:rFonts w:ascii="THSarabunIT๙" w:cs="THSarabunIT๙" w:hint="cs"/>
          <w:sz w:val="32"/>
          <w:szCs w:val="32"/>
          <w:cs/>
        </w:rPr>
        <w:t>การบังคับใช้กฎหมายและดำเนินคดีตามระดับความเสียหายความเร่งด่วน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และสถิติการทุจริต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4.5 </w:t>
      </w:r>
      <w:r>
        <w:rPr>
          <w:rFonts w:ascii="THSarabunIT๙" w:cs="THSarabunIT๙" w:hint="cs"/>
          <w:sz w:val="32"/>
          <w:szCs w:val="32"/>
          <w:cs/>
        </w:rPr>
        <w:t>การบังคับใช้กฎหมายและดำเนินคดีเฉพาะในแต่ละพื้นที่ของประเทศ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4.6 </w:t>
      </w:r>
      <w:r>
        <w:rPr>
          <w:rFonts w:ascii="THSarabunIT๙" w:cs="THSarabunIT๙" w:hint="cs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ในความผิดเกี่ยวกับการทุจริตหรือจริยธรรมของเจ้าหน้าที่รัฐ</w:t>
      </w:r>
    </w:p>
    <w:p w:rsidR="0001306B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D8220B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="0001306B" w:rsidRPr="00D8220B">
        <w:rPr>
          <w:rFonts w:ascii="THSarabunIT๙" w:cs="THSarabunIT๙" w:hint="cs"/>
          <w:b/>
          <w:bCs/>
          <w:sz w:val="32"/>
          <w:szCs w:val="32"/>
          <w:cs/>
        </w:rPr>
        <w:t>๕</w:t>
      </w:r>
      <w:r w:rsidR="0001306B">
        <w:rPr>
          <w:rFonts w:ascii="THSarabunIT๙" w:cs="THSarabunIT๙"/>
          <w:sz w:val="32"/>
          <w:szCs w:val="32"/>
        </w:rPr>
        <w:t xml:space="preserve"> </w:t>
      </w:r>
      <w:r w:rsidR="0001306B">
        <w:rPr>
          <w:rFonts w:ascii="THSarabunIT๙" w:cs="THSarabunIT๙" w:hint="cs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D8220B" w:rsidRPr="00E46051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5.</w:t>
      </w:r>
      <w:r>
        <w:rPr>
          <w:rFonts w:ascii="THSarabunIT๙" w:cs="THSarabunIT๙" w:hint="cs"/>
          <w:sz w:val="32"/>
          <w:szCs w:val="32"/>
          <w:cs/>
        </w:rPr>
        <w:t>๑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พัฒนาระบบฐานข้อมูลประกอบการปราบปรามการทุจริตระหว่างหน่วยงานปราบปรามการทุจริต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5.2 </w:t>
      </w:r>
      <w:r>
        <w:rPr>
          <w:rFonts w:ascii="THSarabunIT๙" w:cs="THSarabunIT๙" w:hint="cs"/>
          <w:sz w:val="32"/>
          <w:szCs w:val="32"/>
          <w:cs/>
        </w:rPr>
        <w:t>จัดตั้งประชาคมข่าวกรองด้านการปราบปรามการทุจริต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5.3 </w:t>
      </w:r>
      <w:r>
        <w:rPr>
          <w:rFonts w:ascii="THSarabunIT๙" w:cs="THSarabunIT๙" w:hint="cs"/>
          <w:sz w:val="32"/>
          <w:szCs w:val="32"/>
          <w:cs/>
        </w:rPr>
        <w:t>การประสานความร่วมมือกับองค์กรสื่อมวลชน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สื่อสาธารณะ</w:t>
      </w:r>
      <w:r w:rsidR="00D8220B"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หน่วยงานประชาสังคมและหน่วยงานธุรกิจเอกชน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เกี่ยวกับข้อมูลและข่าวกรองประกอบการปราบปรามการทุจริต</w:t>
      </w:r>
    </w:p>
    <w:p w:rsidR="0001306B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D8220B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="0001306B" w:rsidRPr="00D8220B">
        <w:rPr>
          <w:rFonts w:ascii="THSarabunIT๙" w:cs="THSarabunIT๙" w:hint="cs"/>
          <w:b/>
          <w:bCs/>
          <w:sz w:val="32"/>
          <w:szCs w:val="32"/>
          <w:cs/>
        </w:rPr>
        <w:t>๖</w:t>
      </w:r>
      <w:r w:rsidR="0001306B">
        <w:rPr>
          <w:rFonts w:ascii="THSarabunIT๙" w:cs="THSarabunIT๙"/>
          <w:sz w:val="32"/>
          <w:szCs w:val="32"/>
        </w:rPr>
        <w:t xml:space="preserve"> </w:t>
      </w:r>
      <w:r w:rsidR="0001306B">
        <w:rPr>
          <w:rFonts w:ascii="THSarabunIT๙" w:cs="THSarabunIT๙" w:hint="cs"/>
          <w:sz w:val="32"/>
          <w:szCs w:val="32"/>
          <w:cs/>
        </w:rPr>
        <w:t>การเพิ่มประสิทธิภาพในการคุ้มครองพยานและผู้แจ้งเบาะแส</w:t>
      </w:r>
      <w:r w:rsidR="0001306B">
        <w:rPr>
          <w:rFonts w:ascii="THSarabunIT๙" w:cs="THSarabunIT๙"/>
          <w:sz w:val="32"/>
          <w:szCs w:val="32"/>
        </w:rPr>
        <w:t xml:space="preserve">(Whistleblower) </w:t>
      </w:r>
      <w:r w:rsidR="0001306B">
        <w:rPr>
          <w:rFonts w:ascii="THSarabunIT๙" w:cs="THSarabunIT๙" w:hint="cs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916EB" w:rsidRDefault="007916E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916EB" w:rsidRDefault="007916E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916EB" w:rsidRDefault="007916EB" w:rsidP="007916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- 8 -</w:t>
      </w:r>
    </w:p>
    <w:p w:rsidR="007916EB" w:rsidRDefault="007916EB" w:rsidP="007916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D8220B" w:rsidRPr="00E46051" w:rsidRDefault="00D8220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6.1 </w:t>
      </w:r>
      <w:r>
        <w:rPr>
          <w:rFonts w:ascii="THSarabunIT๙" w:cs="THSarabunIT๙" w:hint="cs"/>
          <w:sz w:val="32"/>
          <w:szCs w:val="32"/>
          <w:cs/>
        </w:rPr>
        <w:t>การมีมาตรการในการคุ้มครองพยาน</w:t>
      </w:r>
      <w:r>
        <w:rPr>
          <w:rFonts w:ascii="THSarabunIT๙" w:cs="THSarabunIT๙"/>
          <w:sz w:val="32"/>
          <w:szCs w:val="32"/>
        </w:rPr>
        <w:t xml:space="preserve"> (Witness) </w:t>
      </w:r>
      <w:r>
        <w:rPr>
          <w:rFonts w:ascii="THSarabunIT๙" w:cs="THSarabunIT๙" w:hint="cs"/>
          <w:sz w:val="32"/>
          <w:szCs w:val="32"/>
          <w:cs/>
        </w:rPr>
        <w:t>และผู้ให้เบาะแส</w:t>
      </w:r>
      <w:r>
        <w:rPr>
          <w:rFonts w:ascii="THSarabunIT๙" w:cs="THSarabunIT๙"/>
          <w:sz w:val="32"/>
          <w:szCs w:val="32"/>
        </w:rPr>
        <w:t xml:space="preserve">(Whistleblower) </w:t>
      </w:r>
      <w:r>
        <w:rPr>
          <w:rFonts w:ascii="THSarabunIT๙" w:cs="THSarabunIT๙" w:hint="cs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01306B" w:rsidRDefault="0001306B" w:rsidP="00D822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6.2 </w:t>
      </w:r>
      <w:r>
        <w:rPr>
          <w:rFonts w:ascii="THSarabunIT๙" w:cs="THSarabunIT๙" w:hint="cs"/>
          <w:sz w:val="32"/>
          <w:szCs w:val="32"/>
          <w:cs/>
        </w:rPr>
        <w:t>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B02C5E" w:rsidRDefault="0001306B" w:rsidP="00003A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6.3 </w:t>
      </w:r>
      <w:r>
        <w:rPr>
          <w:rFonts w:ascii="THSarabunIT๙" w:cs="THSarabunIT๙" w:hint="cs"/>
          <w:sz w:val="32"/>
          <w:szCs w:val="32"/>
          <w:cs/>
        </w:rPr>
        <w:t>การกำหนดรางวัลหรือสิ่งจูงใจในการแจ้งเบาะแสในคดี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A77F5B">
        <w:rPr>
          <w:rFonts w:ascii="THSarabunIT๙" w:cs="THSarabunIT๙" w:hint="cs"/>
          <w:b/>
          <w:bCs/>
          <w:sz w:val="32"/>
          <w:szCs w:val="32"/>
          <w:cs/>
        </w:rPr>
        <w:t>กลยุทธ์ที่  ๗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A77F5B" w:rsidRPr="00E46051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7.1 </w:t>
      </w:r>
      <w:r>
        <w:rPr>
          <w:rFonts w:ascii="THSarabunIT๙" w:cs="THSarabunIT๙" w:hint="cs"/>
          <w:sz w:val="32"/>
          <w:szCs w:val="32"/>
          <w:cs/>
        </w:rPr>
        <w:t>การพัฒนาองค์ความรู้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ทักษะ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และขีดความสามารถ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รวมไปถึงความรู้ในเชิงสหวิทยาการให้แก่เจ้าหน้าที่ปราบปรามการทุจริต</w:t>
      </w:r>
      <w:r>
        <w:rPr>
          <w:rFonts w:ascii="THSarabunIT๙" w:cs="THSarabunIT๙"/>
          <w:sz w:val="32"/>
          <w:szCs w:val="32"/>
        </w:rPr>
        <w:t xml:space="preserve"> (Non-training)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7.2 </w:t>
      </w:r>
      <w:r>
        <w:rPr>
          <w:rFonts w:ascii="THSarabunIT๙" w:cs="THSarabunIT๙" w:hint="cs"/>
          <w:sz w:val="32"/>
          <w:szCs w:val="32"/>
          <w:cs/>
        </w:rPr>
        <w:t>การพัฒนาเจ้าหน้าที่ปราบปรามการทุจริตให้มีความรู้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ทักษะและขีดความสามารถที่เป็นมาตรฐานและเท่าทันต่อพลวัตของการทุจริต</w:t>
      </w:r>
      <w:r>
        <w:rPr>
          <w:rFonts w:ascii="THSarabunIT๙" w:cs="THSarabunIT๙"/>
          <w:sz w:val="32"/>
          <w:szCs w:val="32"/>
        </w:rPr>
        <w:t xml:space="preserve"> (Training)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7.3 </w:t>
      </w:r>
      <w:r>
        <w:rPr>
          <w:rFonts w:ascii="THSarabunIT๙" w:cs="THSarabunIT๙" w:hint="cs"/>
          <w:sz w:val="32"/>
          <w:szCs w:val="32"/>
          <w:cs/>
        </w:rPr>
        <w:t>การแบ่งปันความรู้</w:t>
      </w:r>
      <w:r>
        <w:rPr>
          <w:rFonts w:ascii="THSarabunIT๙" w:cs="THSarabunIT๙"/>
          <w:sz w:val="32"/>
          <w:szCs w:val="32"/>
        </w:rPr>
        <w:t xml:space="preserve"> (Knowledge Sharing) </w:t>
      </w:r>
      <w:r>
        <w:rPr>
          <w:rFonts w:ascii="THSarabunIT๙" w:cs="THSarabunIT๙" w:hint="cs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A77F5B">
        <w:rPr>
          <w:rFonts w:ascii="THSarabunIT๙" w:cs="THSarabunIT๙" w:hint="cs"/>
          <w:b/>
          <w:bCs/>
          <w:sz w:val="32"/>
          <w:szCs w:val="32"/>
          <w:cs/>
        </w:rPr>
        <w:t>กลยุทธ์ที่  ๘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A77F5B" w:rsidRPr="00E46051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8.1 </w:t>
      </w:r>
      <w:r>
        <w:rPr>
          <w:rFonts w:ascii="THSarabunIT๙" w:cs="THSarabunIT๙" w:hint="cs"/>
          <w:sz w:val="32"/>
          <w:szCs w:val="32"/>
          <w:cs/>
        </w:rPr>
        <w:t>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A77F5B">
        <w:rPr>
          <w:rFonts w:ascii="THSarabunIT๙" w:cs="THSarabunIT๙" w:hint="cs"/>
          <w:b/>
          <w:bCs/>
          <w:sz w:val="32"/>
          <w:szCs w:val="32"/>
          <w:cs/>
        </w:rPr>
        <w:t>กลยุทธ์ที่  ๙</w:t>
      </w:r>
      <w:r w:rsidRPr="00A77F5B">
        <w:rPr>
          <w:rFonts w:ascii="THSarabunIT๙" w:cs="THSarabunIT๙"/>
          <w:b/>
          <w:bCs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การเพิ่มประสิทธิภาพในการดำเนินคดีทุจริตระหว่างประเทศ</w:t>
      </w:r>
    </w:p>
    <w:p w:rsidR="00A77F5B" w:rsidRPr="00E46051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A77F5B" w:rsidRDefault="00A77F5B" w:rsidP="00A77F5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9.1 </w:t>
      </w:r>
      <w:r>
        <w:rPr>
          <w:rFonts w:ascii="THSarabunIT๙" w:cs="THSarabunIT๙" w:hint="cs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B02C5E" w:rsidRDefault="00B02C5E" w:rsidP="00B02C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558" w:rsidRPr="00533558" w:rsidRDefault="00533558" w:rsidP="0053355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55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33558">
        <w:rPr>
          <w:rFonts w:ascii="TH SarabunIT๙" w:hAnsi="TH SarabunIT๙" w:cs="TH SarabunIT๙"/>
          <w:b/>
          <w:bCs/>
          <w:sz w:val="32"/>
          <w:szCs w:val="32"/>
        </w:rPr>
        <w:t xml:space="preserve"> 6 “</w:t>
      </w:r>
      <w:r w:rsidRPr="00533558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ยกระดับคะแนนดัชนีการรับรู้การทุจริต</w:t>
      </w:r>
      <w:r w:rsidRPr="00533558">
        <w:rPr>
          <w:rFonts w:ascii="TH SarabunIT๙" w:hAnsi="TH SarabunIT๙" w:cs="TH SarabunIT๙"/>
          <w:b/>
          <w:bCs/>
          <w:sz w:val="32"/>
          <w:szCs w:val="32"/>
        </w:rPr>
        <w:t xml:space="preserve"> (Corruption</w:t>
      </w:r>
      <w:r w:rsidR="007F1C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b/>
          <w:bCs/>
          <w:sz w:val="32"/>
          <w:szCs w:val="32"/>
        </w:rPr>
        <w:t xml:space="preserve">Perceptions Index : CPI) </w:t>
      </w:r>
      <w:r w:rsidRPr="00533558">
        <w:rPr>
          <w:rFonts w:ascii="TH SarabunIT๙" w:hAnsi="TH SarabunIT๙" w:cs="TH SarabunIT๙"/>
          <w:b/>
          <w:bCs/>
          <w:sz w:val="32"/>
          <w:szCs w:val="32"/>
          <w:cs/>
        </w:rPr>
        <w:t>ของประเทศไทย</w:t>
      </w:r>
      <w:r w:rsidRPr="0053355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02C5E" w:rsidRPr="00533558" w:rsidRDefault="00533558" w:rsidP="007F1C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558">
        <w:rPr>
          <w:rFonts w:ascii="TH SarabunIT๙" w:hAnsi="TH SarabunIT๙" w:cs="TH SarabunIT๙"/>
          <w:sz w:val="32"/>
          <w:szCs w:val="32"/>
          <w:cs/>
        </w:rPr>
        <w:t>เป็นการกำหนดยุทธศาสตร์ที่มุ่งเน้นการยกระดับมาตรฐานด้านความโปร่งใสและการจัดการการยกระดับค่าดัชนีการรับรู้การทุจริตของประเทศไทย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โดยการศึกษาวิเคราะห์ประเด็นการประเมินและวิธีการสำรวจตามแต่ละแหล่งข้อมูล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และเร่งรัด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ติดตามให้หน่วยงานที่เกี่ยวข้องปฏิบัติหรือปรับปรุงการทำงาน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รวมไปถึงการบูรณาการการทำงานร่วมกันระหว่างภาครัฐ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หน่วยงานในกระบวนการยุติธรรมภาคเอกชน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และต่างประเทศโดยมีกลยุทธ์การดำเนินงาน</w:t>
      </w:r>
      <w:r w:rsidRPr="00533558">
        <w:rPr>
          <w:rFonts w:ascii="TH SarabunIT๙" w:hAnsi="TH SarabunIT๙" w:cs="TH SarabunIT๙"/>
          <w:sz w:val="32"/>
          <w:szCs w:val="32"/>
        </w:rPr>
        <w:t xml:space="preserve"> </w:t>
      </w:r>
      <w:r w:rsidRPr="00533558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7179B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4F2328">
        <w:rPr>
          <w:rFonts w:ascii="THSarabunIT๙" w:cs="THSarabunIT๙" w:hint="cs"/>
          <w:b/>
          <w:bCs/>
          <w:sz w:val="32"/>
          <w:szCs w:val="32"/>
          <w:cs/>
        </w:rPr>
        <w:t xml:space="preserve">กลยุทธ์ที่  </w:t>
      </w:r>
      <w:r w:rsidRPr="004F2328">
        <w:rPr>
          <w:rFonts w:ascii="THSarabunIT๙" w:cs="THSarabunIT๙"/>
          <w:b/>
          <w:bCs/>
          <w:sz w:val="32"/>
          <w:szCs w:val="32"/>
        </w:rPr>
        <w:t>1</w:t>
      </w:r>
      <w:r>
        <w:rPr>
          <w:rFonts w:ascii="THSarabunIT๙" w:cs="THSarabunIT๙"/>
          <w:sz w:val="32"/>
          <w:szCs w:val="32"/>
        </w:rPr>
        <w:t xml:space="preserve"> </w:t>
      </w:r>
      <w:r w:rsidR="004F2328">
        <w:rPr>
          <w:rFonts w:ascii="THSarabunIT๙" w:cs="THSarabunIT๙" w:hint="cs"/>
          <w:sz w:val="32"/>
          <w:szCs w:val="32"/>
          <w:cs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ศึกษา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และกำกับติดตามการยกระดับดัชนีการรับรู้การทุจริต</w:t>
      </w:r>
      <w:r w:rsidR="004F2328">
        <w:rPr>
          <w:rFonts w:ascii="THSarabunIT๙" w:cs="THSarabunIT๙" w:hint="cs"/>
          <w:sz w:val="32"/>
          <w:szCs w:val="32"/>
          <w:cs/>
        </w:rPr>
        <w:t xml:space="preserve"> </w:t>
      </w:r>
      <w:r>
        <w:rPr>
          <w:rFonts w:ascii="THSarabunIT๙" w:cs="THSarabunIT๙"/>
          <w:sz w:val="32"/>
          <w:szCs w:val="32"/>
        </w:rPr>
        <w:t xml:space="preserve">(Corruption Perceptions Index :CPI) </w:t>
      </w:r>
      <w:r>
        <w:rPr>
          <w:rFonts w:ascii="THSarabunIT๙" w:cs="THSarabunIT๙" w:hint="cs"/>
          <w:sz w:val="32"/>
          <w:szCs w:val="32"/>
          <w:cs/>
        </w:rPr>
        <w:t>ของประเทศไทย</w:t>
      </w:r>
    </w:p>
    <w:p w:rsidR="004F2328" w:rsidRPr="00E46051" w:rsidRDefault="004F2328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7179B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1.1 </w:t>
      </w:r>
      <w:r>
        <w:rPr>
          <w:rFonts w:ascii="THSarabunIT๙" w:cs="THSarabunIT๙" w:hint="cs"/>
          <w:sz w:val="32"/>
          <w:szCs w:val="32"/>
          <w:cs/>
        </w:rPr>
        <w:t>ศึกษา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</w:t>
      </w:r>
      <w:r>
        <w:rPr>
          <w:rFonts w:ascii="THSarabunIT๙" w:cs="THSarabunIT๙"/>
          <w:sz w:val="32"/>
          <w:szCs w:val="32"/>
        </w:rPr>
        <w:t xml:space="preserve"> (CPI)</w:t>
      </w:r>
    </w:p>
    <w:p w:rsidR="007179B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1.2 </w:t>
      </w:r>
      <w:r>
        <w:rPr>
          <w:rFonts w:ascii="THSarabunIT๙" w:cs="THSarabunIT๙" w:hint="cs"/>
          <w:sz w:val="32"/>
          <w:szCs w:val="32"/>
          <w:cs/>
        </w:rPr>
        <w:t>บูรณาการหน่วยงานที่เกี่ยวข้องเพื่อยกระดับดัชนีการรับรู้การทุจริตของประเทศ</w:t>
      </w:r>
      <w:r>
        <w:rPr>
          <w:rFonts w:ascii="THSarabunIT๙" w:cs="THSarabunIT๙"/>
          <w:sz w:val="32"/>
          <w:szCs w:val="32"/>
        </w:rPr>
        <w:t xml:space="preserve"> (CPI)</w:t>
      </w:r>
    </w:p>
    <w:p w:rsidR="007916EB" w:rsidRDefault="007916EB" w:rsidP="007916E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- 9 -</w:t>
      </w:r>
    </w:p>
    <w:p w:rsidR="007916EB" w:rsidRPr="007916EB" w:rsidRDefault="007916EB" w:rsidP="007916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HSarabunIT๙"/>
          <w:sz w:val="32"/>
          <w:szCs w:val="32"/>
        </w:rPr>
      </w:pPr>
    </w:p>
    <w:p w:rsidR="007179B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1.3 </w:t>
      </w:r>
      <w:r>
        <w:rPr>
          <w:rFonts w:ascii="THSarabunIT๙" w:cs="THSarabunIT๙" w:hint="cs"/>
          <w:sz w:val="32"/>
          <w:szCs w:val="32"/>
          <w:cs/>
        </w:rPr>
        <w:t>เร่งรัด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และกำกับ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ติดตามการดำเนินการยกระดับดัชนีการรับรู้การทุจริตของประเทศ</w:t>
      </w:r>
      <w:r>
        <w:rPr>
          <w:rFonts w:ascii="THSarabunIT๙" w:cs="THSarabunIT๙"/>
          <w:sz w:val="32"/>
          <w:szCs w:val="32"/>
        </w:rPr>
        <w:t xml:space="preserve"> (CPI)</w:t>
      </w:r>
    </w:p>
    <w:p w:rsidR="007179B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1.4 </w:t>
      </w:r>
      <w:r>
        <w:rPr>
          <w:rFonts w:ascii="THSarabunIT๙" w:cs="THSarabunIT๙" w:hint="cs"/>
          <w:sz w:val="32"/>
          <w:szCs w:val="32"/>
          <w:cs/>
        </w:rPr>
        <w:t>การจัดการการรับรู้</w:t>
      </w:r>
      <w:r>
        <w:rPr>
          <w:rFonts w:ascii="THSarabunIT๙" w:cs="THSarabunIT๙"/>
          <w:sz w:val="32"/>
          <w:szCs w:val="32"/>
        </w:rPr>
        <w:t xml:space="preserve"> (Perceptions)</w:t>
      </w:r>
    </w:p>
    <w:p w:rsidR="007179BE" w:rsidRDefault="004F2328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 w:rsidRPr="004F2328">
        <w:rPr>
          <w:rFonts w:cs="THSarabunIT๙" w:hint="cs"/>
          <w:b/>
          <w:bCs/>
          <w:sz w:val="32"/>
          <w:szCs w:val="32"/>
          <w:cs/>
        </w:rPr>
        <w:t xml:space="preserve">กลยุทธ์ที่  </w:t>
      </w:r>
      <w:r w:rsidR="007179BE" w:rsidRPr="004F2328">
        <w:rPr>
          <w:rFonts w:ascii="THSarabunIT๙" w:cs="THSarabunIT๙"/>
          <w:b/>
          <w:bCs/>
          <w:sz w:val="32"/>
          <w:szCs w:val="32"/>
        </w:rPr>
        <w:t>2</w:t>
      </w:r>
      <w:r>
        <w:rPr>
          <w:rFonts w:ascii="THSarabunIT๙" w:cs="THSarabunIT๙"/>
          <w:sz w:val="32"/>
          <w:szCs w:val="32"/>
        </w:rPr>
        <w:t xml:space="preserve"> </w:t>
      </w:r>
      <w:r w:rsidR="007179BE">
        <w:rPr>
          <w:rFonts w:ascii="THSarabunIT๙" w:cs="THSarabunIT๙"/>
          <w:sz w:val="32"/>
          <w:szCs w:val="32"/>
        </w:rPr>
        <w:t xml:space="preserve"> </w:t>
      </w:r>
      <w:r w:rsidR="007179BE">
        <w:rPr>
          <w:rFonts w:ascii="THSarabunIT๙" w:cs="THSarabunIT๙" w:hint="cs"/>
          <w:sz w:val="32"/>
          <w:szCs w:val="32"/>
          <w:cs/>
        </w:rPr>
        <w:t>บูรณาการเป้าหมายยุทธศาสตร์ชาติว่าด้วยการป้องกันและปราบปรามการทุจริตเพื่อยกระดับดัชนีการรับรู้การทุจริต</w:t>
      </w:r>
      <w:r w:rsidR="007179BE">
        <w:rPr>
          <w:rFonts w:ascii="THSarabunIT๙" w:cs="THSarabunIT๙"/>
          <w:sz w:val="32"/>
          <w:szCs w:val="32"/>
        </w:rPr>
        <w:t xml:space="preserve"> (Corruption Perceptions</w:t>
      </w:r>
      <w:r>
        <w:rPr>
          <w:rFonts w:ascii="THSarabunIT๙" w:cs="THSarabunIT๙"/>
          <w:sz w:val="32"/>
          <w:szCs w:val="32"/>
        </w:rPr>
        <w:t xml:space="preserve"> </w:t>
      </w:r>
      <w:r w:rsidR="007179BE">
        <w:rPr>
          <w:rFonts w:ascii="THSarabunIT๙" w:cs="THSarabunIT๙"/>
          <w:sz w:val="32"/>
          <w:szCs w:val="32"/>
        </w:rPr>
        <w:t xml:space="preserve">Index : CPI) </w:t>
      </w:r>
      <w:r w:rsidR="007179BE">
        <w:rPr>
          <w:rFonts w:ascii="THSarabunIT๙" w:cs="THSarabunIT๙" w:hint="cs"/>
          <w:sz w:val="32"/>
          <w:szCs w:val="32"/>
          <w:cs/>
        </w:rPr>
        <w:t>ของประเทศไทย</w:t>
      </w:r>
    </w:p>
    <w:p w:rsidR="004F2328" w:rsidRPr="00E46051" w:rsidRDefault="004F2328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05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แนวทางตามกลยุทธ์</w:t>
      </w:r>
    </w:p>
    <w:p w:rsidR="007179B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 xml:space="preserve">2.1 </w:t>
      </w:r>
      <w:r>
        <w:rPr>
          <w:rFonts w:ascii="THSarabunIT๙" w:cs="THSarabunIT๙" w:hint="cs"/>
          <w:sz w:val="32"/>
          <w:szCs w:val="32"/>
          <w:cs/>
        </w:rPr>
        <w:t>วิเคราะห์และเชื่อมโยงเป้าหมายยุทธศาสตร์ชาติว่าด้วยการป้องกันและปราบปรามการทุจริต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ระยะที่</w:t>
      </w:r>
      <w:r>
        <w:rPr>
          <w:rFonts w:ascii="THSarabunIT๙" w:cs="THSarabunIT๙"/>
          <w:sz w:val="32"/>
          <w:szCs w:val="32"/>
        </w:rPr>
        <w:t xml:space="preserve"> 3 (</w:t>
      </w:r>
      <w:r>
        <w:rPr>
          <w:rFonts w:ascii="THSarabunIT๙" w:cs="THSarabunIT๙" w:hint="cs"/>
          <w:sz w:val="32"/>
          <w:szCs w:val="32"/>
          <w:cs/>
        </w:rPr>
        <w:t>ยุทธศาสตร์ที่</w:t>
      </w:r>
      <w:r>
        <w:rPr>
          <w:rFonts w:ascii="THSarabunIT๙" w:cs="THSarabunIT๙"/>
          <w:sz w:val="32"/>
          <w:szCs w:val="32"/>
        </w:rPr>
        <w:t xml:space="preserve"> 1 -</w:t>
      </w:r>
      <w:r w:rsidR="004F2328"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ยุทธศาสตร์ที่</w:t>
      </w:r>
      <w:r>
        <w:rPr>
          <w:rFonts w:ascii="THSarabunIT๙" w:cs="THSarabunIT๙"/>
          <w:sz w:val="32"/>
          <w:szCs w:val="32"/>
        </w:rPr>
        <w:t xml:space="preserve"> 5) </w:t>
      </w:r>
      <w:r>
        <w:rPr>
          <w:rFonts w:ascii="THSarabunIT๙" w:cs="THSarabunIT๙" w:hint="cs"/>
          <w:sz w:val="32"/>
          <w:szCs w:val="32"/>
          <w:cs/>
        </w:rPr>
        <w:t>เพื่อยกระดับดัชนีการรับรู้การทุจริต</w:t>
      </w:r>
      <w:r>
        <w:rPr>
          <w:rFonts w:ascii="THSarabunIT๙" w:cs="THSarabunIT๙"/>
          <w:sz w:val="32"/>
          <w:szCs w:val="32"/>
        </w:rPr>
        <w:t xml:space="preserve"> (CPI) </w:t>
      </w:r>
      <w:r>
        <w:rPr>
          <w:rFonts w:ascii="THSarabunIT๙" w:cs="THSarabunIT๙" w:hint="cs"/>
          <w:sz w:val="32"/>
          <w:szCs w:val="32"/>
          <w:cs/>
        </w:rPr>
        <w:t>ของประเทศ</w:t>
      </w:r>
    </w:p>
    <w:p w:rsidR="00B02C5E" w:rsidRPr="00B02C5E" w:rsidRDefault="007179BE" w:rsidP="004F23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๒</w:t>
      </w:r>
      <w:r>
        <w:rPr>
          <w:rFonts w:ascii="THSarabunIT๙" w:cs="THSarabunIT๙"/>
          <w:sz w:val="32"/>
          <w:szCs w:val="32"/>
        </w:rPr>
        <w:t xml:space="preserve">.2 </w:t>
      </w:r>
      <w:r>
        <w:rPr>
          <w:rFonts w:ascii="THSarabunIT๙" w:cs="THSarabunIT๙" w:hint="cs"/>
          <w:sz w:val="32"/>
          <w:szCs w:val="32"/>
          <w:cs/>
        </w:rPr>
        <w:t>กำกับ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ติดตาม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และประเมินผลการดำเนินการตามยุทธศาสตร์</w:t>
      </w:r>
    </w:p>
    <w:p w:rsidR="005E6AB0" w:rsidRPr="003A244C" w:rsidRDefault="005E6AB0" w:rsidP="00AC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796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คำสั่งคณะรักษาความสงบแห่งชาติที่ 69/2559  เรื่อง มาตรการป้องกันและแก้ไขปัญหาการทุจริต ประพฤติมิชอบ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เพื่อให้การบริหารราชการของคณะรักษาความสงบแห่งชาติ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ในการดูแลความปลอดภัยให้แก่ประชาชน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รวมทั้งเพื่อให้เกิดความสงบสุขแก่สังคมและผลประโยชน์ของประเทศชาติโดยรวม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จึงมีคาสั่งดังต่อไปนี้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1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ให้ทุกภาคส่วนราชการและหน่วยงานของรัฐ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="00832BB6">
        <w:rPr>
          <w:rFonts w:ascii="TH SarabunIT๙" w:hAnsi="TH SarabunIT๙" w:cs="TH SarabunIT๙"/>
          <w:sz w:val="32"/>
          <w:szCs w:val="32"/>
          <w:cs/>
        </w:rPr>
        <w:t>ก</w:t>
      </w:r>
      <w:r w:rsidR="00832B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แก้ไขปัญหาการทุจริตประพฤติมิชอบ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ในส่วนราชการและหน่วยงานของรัฐโดยมุ่งเน้นการสร้างธรรมาภิบาลใน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ทุจริตประพฤติมิชอบได้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2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ในกรณีที่มีการกล่าวหาหรือพบเหตุอันควรสงสัยว่า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ข้าราชการและเจ้าหน้าที่ของรัฐ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="00832BB6">
        <w:rPr>
          <w:rFonts w:ascii="TH SarabunIT๙" w:hAnsi="TH SarabunIT๙" w:cs="TH SarabunIT๙"/>
          <w:sz w:val="32"/>
          <w:szCs w:val="32"/>
          <w:cs/>
        </w:rPr>
        <w:t>กระท</w:t>
      </w:r>
      <w:r w:rsidR="00832B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หรือเกี่ยวข้องกับการทุจริตประพฤติมิชอบ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ทั้งในฐานะตัวการ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ผู้ใช้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หรือผู้สนับสนุน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ให้หัวหน้าส่วนราชการและ</w:t>
      </w:r>
    </w:p>
    <w:p w:rsidR="00AC7969" w:rsidRPr="00AC7969" w:rsidRDefault="00832BB6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AC79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นาจหน้าที่ภายใต้พระราชบัญญัติระเบียบบริหารราชการแผ่นดินพ</w:t>
      </w:r>
      <w:r w:rsidR="00AC7969" w:rsidRPr="00AC7969">
        <w:rPr>
          <w:rFonts w:ascii="TH SarabunIT๙" w:hAnsi="TH SarabunIT๙" w:cs="TH SarabunIT๙"/>
          <w:sz w:val="32"/>
          <w:szCs w:val="32"/>
        </w:rPr>
        <w:t>.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ศ</w:t>
      </w:r>
      <w:r w:rsidR="00AC7969" w:rsidRPr="00AC7969">
        <w:rPr>
          <w:rFonts w:ascii="TH SarabunIT๙" w:hAnsi="TH SarabunIT๙" w:cs="TH SarabunIT๙"/>
          <w:sz w:val="32"/>
          <w:szCs w:val="32"/>
        </w:rPr>
        <w:t xml:space="preserve">.2534 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และพระราชกฤษฎีกาว่าด้วยหลักเกณฑ์วิธีการบริหารกิจการบ้านเมืองที่ดี</w:t>
      </w:r>
      <w:r w:rsidR="00AC7969"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พ</w:t>
      </w:r>
      <w:r w:rsidR="00AC7969" w:rsidRPr="00AC7969">
        <w:rPr>
          <w:rFonts w:ascii="TH SarabunIT๙" w:hAnsi="TH SarabunIT๙" w:cs="TH SarabunIT๙"/>
          <w:sz w:val="32"/>
          <w:szCs w:val="32"/>
        </w:rPr>
        <w:t>.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ศ</w:t>
      </w:r>
      <w:r w:rsidR="00AC7969" w:rsidRPr="00AC7969">
        <w:rPr>
          <w:rFonts w:ascii="TH SarabunIT๙" w:hAnsi="TH SarabunIT๙" w:cs="TH SarabunIT๙"/>
          <w:sz w:val="32"/>
          <w:szCs w:val="32"/>
        </w:rPr>
        <w:t xml:space="preserve">.2546 </w:t>
      </w:r>
      <w:r w:rsidR="00AC7969" w:rsidRPr="00AC7969">
        <w:rPr>
          <w:rFonts w:ascii="TH SarabunIT๙" w:hAnsi="TH SarabunIT๙" w:cs="TH SarabunIT๙"/>
          <w:sz w:val="32"/>
          <w:szCs w:val="32"/>
          <w:cs/>
        </w:rPr>
        <w:t>ประกอบ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ระเบียบข้อบังคับที่เกี่ยวข้องกับการบริหารงานบุคคล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โดยให้บังคับใช้มาตรการทางวินัย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มาตรการทางปกครอง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และมาตรการทางกฎหมายอย่างเฉียบขาดและรวดเร็ว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3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ในกรณีการจัดซื้อจัดจ้างของส่วนราชการและหน่วยงานของรัฐ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ให้หัวหน้าส่วนราชการและหัวหน้าหน่วยงานของรัฐ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มีหน้าที่ในการควบคุม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="00832BB6">
        <w:rPr>
          <w:rFonts w:ascii="TH SarabunIT๙" w:hAnsi="TH SarabunIT๙" w:cs="TH SarabunIT๙"/>
          <w:sz w:val="32"/>
          <w:szCs w:val="32"/>
          <w:cs/>
        </w:rPr>
        <w:t>ก</w:t>
      </w:r>
      <w:r w:rsidR="00832B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กับดูแลการดา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พ</w:t>
      </w:r>
      <w:r w:rsidRPr="00AC7969">
        <w:rPr>
          <w:rFonts w:ascii="TH SarabunIT๙" w:hAnsi="TH SarabunIT๙" w:cs="TH SarabunIT๙"/>
          <w:sz w:val="32"/>
          <w:szCs w:val="32"/>
        </w:rPr>
        <w:t>.</w:t>
      </w:r>
      <w:r w:rsidRPr="00AC7969">
        <w:rPr>
          <w:rFonts w:ascii="TH SarabunIT๙" w:hAnsi="TH SarabunIT๙" w:cs="TH SarabunIT๙"/>
          <w:sz w:val="32"/>
          <w:szCs w:val="32"/>
          <w:cs/>
        </w:rPr>
        <w:t>ศ</w:t>
      </w:r>
      <w:r w:rsidRPr="00AC7969">
        <w:rPr>
          <w:rFonts w:ascii="TH SarabunIT๙" w:hAnsi="TH SarabunIT๙" w:cs="TH SarabunIT๙"/>
          <w:sz w:val="32"/>
          <w:szCs w:val="32"/>
        </w:rPr>
        <w:t xml:space="preserve">.2542 </w:t>
      </w:r>
      <w:r w:rsidRPr="00AC7969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4 </w:t>
      </w:r>
      <w:r w:rsidRPr="00AC7969">
        <w:rPr>
          <w:rFonts w:ascii="TH SarabunIT๙" w:hAnsi="TH SarabunIT๙" w:cs="TH SarabunIT๙"/>
          <w:sz w:val="32"/>
          <w:szCs w:val="32"/>
          <w:cs/>
        </w:rPr>
        <w:t>กรณีที่หัวหน้าส่วนราชการหรือผู้บังคับบัญชาปล่อยปละละเลย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ไม่ดาเนินการตามข้อ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2 </w:t>
      </w:r>
      <w:r w:rsidRPr="00AC7969">
        <w:rPr>
          <w:rFonts w:ascii="TH SarabunIT๙" w:hAnsi="TH SarabunIT๙" w:cs="TH SarabunIT๙"/>
          <w:sz w:val="32"/>
          <w:szCs w:val="32"/>
          <w:cs/>
        </w:rPr>
        <w:t>และข้อ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</w:rPr>
        <w:t xml:space="preserve">3 </w:t>
      </w:r>
      <w:r w:rsidRPr="00AC7969">
        <w:rPr>
          <w:rFonts w:ascii="TH SarabunIT๙" w:hAnsi="TH SarabunIT๙" w:cs="TH SarabunIT๙"/>
          <w:sz w:val="32"/>
          <w:szCs w:val="32"/>
          <w:cs/>
        </w:rPr>
        <w:t>ให้ถือเป็นความผิดวินัยหรือความผิดทางอาญาแล้วแต่กรณี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5 </w:t>
      </w:r>
      <w:r w:rsidR="00832BB6">
        <w:rPr>
          <w:rFonts w:ascii="TH SarabunIT๙" w:hAnsi="TH SarabunIT๙" w:cs="TH SarabunIT๙"/>
          <w:sz w:val="32"/>
          <w:szCs w:val="32"/>
          <w:cs/>
        </w:rPr>
        <w:t>ให้ส</w:t>
      </w:r>
      <w:r w:rsidR="00832B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</w:t>
      </w:r>
      <w:r w:rsidR="007945E3">
        <w:rPr>
          <w:rFonts w:ascii="TH SarabunIT๙" w:hAnsi="TH SarabunIT๙" w:cs="TH SarabunIT๙"/>
          <w:sz w:val="32"/>
          <w:szCs w:val="32"/>
          <w:cs/>
        </w:rPr>
        <w:t>ันและปราบปรามการทุจริตในภาครัฐด</w:t>
      </w:r>
      <w:r w:rsidR="007945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เนินการแสวงหารวบรวม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="00832BB6">
        <w:rPr>
          <w:rFonts w:ascii="TH SarabunIT๙" w:hAnsi="TH SarabunIT๙" w:cs="TH SarabunIT๙"/>
          <w:sz w:val="32"/>
          <w:szCs w:val="32"/>
          <w:cs/>
        </w:rPr>
        <w:t>และด</w:t>
      </w:r>
      <w:r w:rsidR="00832B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เนินการอื่นใด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เพื่อให้ได้มาซึ่งข้อเท็จจริงและพยานหลักฐานในการที่จะทราบรายละเอียดและ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พิสูจน์เกี่ยวกับการทุจริตในภาครัฐ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Pr="00AC7969">
        <w:rPr>
          <w:rFonts w:ascii="TH SarabunIT๙" w:hAnsi="TH SarabunIT๙" w:cs="TH SarabunIT๙"/>
          <w:sz w:val="32"/>
          <w:szCs w:val="32"/>
          <w:cs/>
        </w:rPr>
        <w:t>รวมทั้งติดตาม</w:t>
      </w:r>
      <w:r w:rsidRPr="00AC7969">
        <w:rPr>
          <w:rFonts w:ascii="TH SarabunIT๙" w:hAnsi="TH SarabunIT๙" w:cs="TH SarabunIT๙"/>
          <w:sz w:val="32"/>
          <w:szCs w:val="32"/>
        </w:rPr>
        <w:t xml:space="preserve"> </w:t>
      </w:r>
      <w:r w:rsidR="00832BB6">
        <w:rPr>
          <w:rFonts w:ascii="TH SarabunIT๙" w:hAnsi="TH SarabunIT๙" w:cs="TH SarabunIT๙"/>
          <w:sz w:val="32"/>
          <w:szCs w:val="32"/>
          <w:cs/>
        </w:rPr>
        <w:t>เร่งรัดผลการด</w:t>
      </w:r>
      <w:r w:rsidR="00832B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969">
        <w:rPr>
          <w:rFonts w:ascii="TH SarabunIT๙" w:hAnsi="TH SarabunIT๙" w:cs="TH SarabunIT๙"/>
          <w:sz w:val="32"/>
          <w:szCs w:val="32"/>
          <w:cs/>
        </w:rPr>
        <w:t>เนินงานตามข้อ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1 </w:t>
      </w: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2 </w:t>
      </w:r>
      <w:r w:rsidRPr="00AC7969">
        <w:rPr>
          <w:rFonts w:ascii="TH SarabunIT๙" w:hAnsi="TH SarabunIT๙" w:cs="TH SarabunIT๙"/>
          <w:sz w:val="32"/>
          <w:szCs w:val="32"/>
          <w:cs/>
        </w:rPr>
        <w:t>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3 </w:t>
      </w:r>
      <w:r w:rsidRPr="00AC7969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AC7969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AC7969" w:rsidRPr="00AC7969" w:rsidRDefault="00AC7969" w:rsidP="00AC79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และรายงานผลการปฏิบัติพร้อมทั้งเสนอความเห็นให้คณะรักษาความสงบแห่งชาติทราบและพิจารณาอย่าง</w:t>
      </w:r>
    </w:p>
    <w:p w:rsidR="0086574B" w:rsidRPr="00AC7969" w:rsidRDefault="00AC7969" w:rsidP="00AC7969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7969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:rsidR="003A244C" w:rsidRDefault="003A244C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7F44C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- 10 -</w:t>
      </w:r>
    </w:p>
    <w:p w:rsidR="007F44CA" w:rsidRPr="007F44CA" w:rsidRDefault="007F44CA" w:rsidP="007F44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44C" w:rsidRDefault="003A244C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ยุทธศาสตร์ป้องกัน ปราบปรามการทุจริตและประพฤติมิชอบ จังหวัดชุมพร</w:t>
      </w:r>
    </w:p>
    <w:p w:rsidR="003A244C" w:rsidRPr="00955555" w:rsidRDefault="00955555" w:rsidP="0095555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1  “สร้างสังคมไม่ทนต่อการทุจริต”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55555" w:rsidTr="00955555">
        <w:tc>
          <w:tcPr>
            <w:tcW w:w="4621" w:type="dxa"/>
          </w:tcPr>
          <w:p w:rsidR="00955555" w:rsidRDefault="00955555" w:rsidP="00955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955555" w:rsidRDefault="00955555" w:rsidP="00955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955555" w:rsidTr="00955555">
        <w:tc>
          <w:tcPr>
            <w:tcW w:w="4621" w:type="dxa"/>
          </w:tcPr>
          <w:p w:rsidR="00955555" w:rsidRP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ส่งเสริมให้มีระบบและกระบวนการกล่อมเกลาทางสังคมเพื่อต่อต้านการทุจริต</w:t>
            </w:r>
          </w:p>
        </w:tc>
        <w:tc>
          <w:tcPr>
            <w:tcW w:w="4621" w:type="dxa"/>
          </w:tcPr>
          <w:p w:rsidR="00955555" w:rsidRP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พัฒนาจิตสำนึกสาธารณะ</w:t>
            </w:r>
          </w:p>
        </w:tc>
      </w:tr>
      <w:tr w:rsidR="00955555" w:rsidTr="00955555">
        <w:tc>
          <w:tcPr>
            <w:tcW w:w="4621" w:type="dxa"/>
          </w:tcPr>
          <w:p w:rsidR="00955555" w:rsidRP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ประยุกต์หลักปรัชญาของเศรษฐกิจพอเพียงเป็นเครื่องมือต้านทุจริต</w:t>
            </w:r>
          </w:p>
        </w:tc>
        <w:tc>
          <w:tcPr>
            <w:tcW w:w="4621" w:type="dxa"/>
          </w:tcPr>
          <w:p w:rsid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      </w:r>
          </w:p>
          <w:p w:rsid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พัฒนาระบบและจัดการองค์ความรู้การป้องกันการทุจริตตามแนวทางปรัชญาเศรษฐกิจพอเพียง</w:t>
            </w:r>
          </w:p>
        </w:tc>
      </w:tr>
      <w:tr w:rsidR="00955555" w:rsidTr="00955555">
        <w:tc>
          <w:tcPr>
            <w:tcW w:w="4621" w:type="dxa"/>
          </w:tcPr>
          <w:p w:rsid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4621" w:type="dxa"/>
          </w:tcPr>
          <w:p w:rsid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สร้างชุมชนเฝ้าระวังต่อต้านการทุจริต</w:t>
            </w:r>
          </w:p>
          <w:p w:rsid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สร้างความตื่นตัวในการแสดงออกต่อเหตุการณ์ทางสังคมที่ผิดต่อจริยธรรมทางสังคม/หรือกฎหมาย และผลักดันให้เกิดการลงโทษทางสังคม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Social Sanction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และทางกฎหมาย บนพื้นฐานของข้อเท็จจริงและเหตุผล</w:t>
            </w:r>
          </w:p>
          <w:p w:rsidR="00955555" w:rsidRDefault="00955555" w:rsidP="003A2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บูรณาการทุกภาคส่วนเพื่อต่อต้านการทุจริต</w:t>
            </w:r>
          </w:p>
        </w:tc>
      </w:tr>
    </w:tbl>
    <w:p w:rsidR="003A244C" w:rsidRDefault="003A244C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6B56" w:rsidRPr="00955555" w:rsidRDefault="00DB6B56" w:rsidP="00DB6B5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2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สกัดกั้นการทุจริตเชิงนโยบาย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316B" w:rsidTr="008A1EBB">
        <w:tc>
          <w:tcPr>
            <w:tcW w:w="4621" w:type="dxa"/>
          </w:tcPr>
          <w:p w:rsidR="0014316B" w:rsidRDefault="0014316B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14316B" w:rsidRDefault="0014316B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14316B" w:rsidTr="008A1EBB">
        <w:tc>
          <w:tcPr>
            <w:tcW w:w="4621" w:type="dxa"/>
          </w:tcPr>
          <w:p w:rsidR="0014316B" w:rsidRPr="00955555" w:rsidRDefault="0014316B" w:rsidP="001431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วางมาตรการเสริมในการสกัดกั้นการทุจริตเชิงนโยบายบนฐานธรรมาภิบาล</w:t>
            </w:r>
          </w:p>
        </w:tc>
        <w:tc>
          <w:tcPr>
            <w:tcW w:w="4621" w:type="dxa"/>
          </w:tcPr>
          <w:p w:rsidR="0014316B" w:rsidRDefault="00936748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การเผยแพร่ข้อมูลข่าวสารที่เกี่ยวข้องกับนโยบาย</w:t>
            </w:r>
          </w:p>
          <w:p w:rsidR="00936748" w:rsidRDefault="00936748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พัฒนากรอบชี้นำการกำหนดนโยบายตามหลักธรรมาภิบาล</w:t>
            </w:r>
          </w:p>
          <w:p w:rsidR="00936748" w:rsidRDefault="00936748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พัฒนาแนวปฏิบัติในการยอมรับนโยบายที่ผิดพลาดและแสดงความรับผิดชอบต่อสังคม</w:t>
            </w:r>
          </w:p>
          <w:p w:rsidR="00C176E3" w:rsidRPr="00955555" w:rsidRDefault="00C176E3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กำหนดมาตรการวิเคราะห์ความเสี่ยงและการใช้จ่าย</w:t>
            </w:r>
          </w:p>
        </w:tc>
      </w:tr>
      <w:tr w:rsidR="0014316B" w:rsidTr="008A1EBB">
        <w:tc>
          <w:tcPr>
            <w:tcW w:w="4621" w:type="dxa"/>
          </w:tcPr>
          <w:p w:rsidR="0014316B" w:rsidRPr="00C176E3" w:rsidRDefault="00C176E3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121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ส่งเสริมให้มีการศึกษา วิเคราะห์ ติดตาม และตรวจสอบการทุจริตเชิงนโยบายในองค์กรปกครองส่วนท้องถิ่น</w:t>
            </w:r>
          </w:p>
        </w:tc>
        <w:tc>
          <w:tcPr>
            <w:tcW w:w="4621" w:type="dxa"/>
          </w:tcPr>
          <w:p w:rsidR="0014316B" w:rsidRDefault="00121948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</w:tc>
      </w:tr>
    </w:tbl>
    <w:p w:rsidR="00DB6B56" w:rsidRDefault="00DB6B56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7F44C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- 11 -</w:t>
      </w:r>
    </w:p>
    <w:p w:rsidR="007F44CA" w:rsidRDefault="007F44CA" w:rsidP="007F44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192A" w:rsidRPr="00955555" w:rsidRDefault="00FA192A" w:rsidP="00FA19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3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192A" w:rsidTr="008A1EBB">
        <w:tc>
          <w:tcPr>
            <w:tcW w:w="4621" w:type="dxa"/>
          </w:tcPr>
          <w:p w:rsidR="00FA192A" w:rsidRDefault="00FA192A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FA192A" w:rsidRDefault="00FA192A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FA192A" w:rsidTr="008A1EBB">
        <w:tc>
          <w:tcPr>
            <w:tcW w:w="4621" w:type="dxa"/>
          </w:tcPr>
          <w:p w:rsidR="00FA192A" w:rsidRPr="00955555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เพิ่มประสิทธิภาพระบบงานป้องกันการทุจริต</w:t>
            </w:r>
          </w:p>
        </w:tc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พัฒนามาตรการเชิงรุกที่สามารถแก้ไขปัญหาการทุจริตในแต่ละระดับ</w:t>
            </w:r>
          </w:p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พัฒนาระบบการทำงานแบบบูรณาการระหว่างภาครัฐ ภาคเอกชน และภาคประชาสังคมในการป้องกันการทุจริต</w:t>
            </w:r>
          </w:p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เพิ่มบทบาทของภาคเอกชน และภาคประชาสังคมในการเข้ามามีส่วนร่วมกับระบบป้องกันการทุจริต</w:t>
            </w:r>
          </w:p>
          <w:p w:rsidR="00FA192A" w:rsidRPr="00955555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พัฒนากลไกการกำกับ ติดตาม และประเมินผลการป้องกันการทุจริต</w:t>
            </w:r>
          </w:p>
        </w:tc>
      </w:tr>
      <w:tr w:rsidR="00FA192A" w:rsidTr="008A1EBB">
        <w:tc>
          <w:tcPr>
            <w:tcW w:w="4621" w:type="dxa"/>
          </w:tcPr>
          <w:p w:rsidR="00FA192A" w:rsidRP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สร้างกลไกการป้องกันเพื่อยับยั้งการทุจริต</w:t>
            </w:r>
          </w:p>
        </w:tc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สร้างกลไกป้องกันเพื่อยับยั้งการทุจริต</w:t>
            </w:r>
          </w:p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กำหนดกลไกการติดตามและประเมินผลการนำข้อเสนอแนะไปสู่การปฏิบัติ</w:t>
            </w:r>
          </w:p>
        </w:tc>
      </w:tr>
      <w:tr w:rsidR="00FA192A" w:rsidTr="008A1EBB"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พัฒนานวัตกรรมและเทคโนโยลีสารสนเทศเพื่อลดปัญหาการทุจริต</w:t>
            </w:r>
          </w:p>
        </w:tc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พัฒนานวัตกรรมและเทคโนโลยีสารสนเทศในระบบบริหารงานสาธารณะ เพื่อลดขั้นตอน หรือกระบวนการใช้ดุลยพินิจของเจ้าหน้าที่รัฐ</w:t>
            </w:r>
          </w:p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      </w:r>
          </w:p>
        </w:tc>
      </w:tr>
      <w:tr w:rsidR="00FA192A" w:rsidTr="008A1EBB"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พัฒนาและยกระดับรูปแบบการสื่อสารสาธารณะเพื่อปรับเปลี่ยนพฤติกรรม</w:t>
            </w:r>
          </w:p>
        </w:tc>
      </w:tr>
      <w:tr w:rsidR="00FA192A" w:rsidTr="00FA192A">
        <w:tc>
          <w:tcPr>
            <w:tcW w:w="4621" w:type="dxa"/>
          </w:tcPr>
          <w:p w:rsidR="00FA192A" w:rsidRDefault="00FA192A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FA192A" w:rsidRDefault="00FA192A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FA192A" w:rsidRPr="00955555" w:rsidTr="00FA192A">
        <w:tc>
          <w:tcPr>
            <w:tcW w:w="4621" w:type="dxa"/>
          </w:tcPr>
          <w:p w:rsidR="00FA192A" w:rsidRPr="00955555" w:rsidRDefault="00FA192A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พัฒนาสมรรถนะและองค์ความรู้เชิงสร้างสรรค์ของบุคลากรด้านการป้องกันการทุจริต</w:t>
            </w:r>
          </w:p>
        </w:tc>
        <w:tc>
          <w:tcPr>
            <w:tcW w:w="4621" w:type="dxa"/>
          </w:tcPr>
          <w:p w:rsidR="00FA192A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      </w:r>
          </w:p>
          <w:p w:rsidR="00FA192A" w:rsidRPr="00955555" w:rsidRDefault="00FA192A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ต่อยอด ขยายผล องค์ความรู้เชิงสร้างสรรค์ สำหรับการป้องกันการทุจริต</w:t>
            </w:r>
          </w:p>
        </w:tc>
      </w:tr>
    </w:tbl>
    <w:p w:rsidR="00121948" w:rsidRDefault="00121948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3A2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44CA" w:rsidRDefault="007F44CA" w:rsidP="007F44C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- 12 -</w:t>
      </w:r>
    </w:p>
    <w:p w:rsidR="007F44CA" w:rsidRPr="00FA192A" w:rsidRDefault="007F44CA" w:rsidP="007F44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DE" w:rsidRPr="00955555" w:rsidRDefault="00F630DE" w:rsidP="00F630DE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4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พัฒนากลไกและกระบวนการปราบปรามการทุจริต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630DE" w:rsidTr="008A1EBB">
        <w:tc>
          <w:tcPr>
            <w:tcW w:w="4621" w:type="dxa"/>
          </w:tcPr>
          <w:p w:rsidR="00F630DE" w:rsidRDefault="00F630DE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F630DE" w:rsidRDefault="00F630DE" w:rsidP="008A1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F630DE" w:rsidTr="008A1EBB">
        <w:tc>
          <w:tcPr>
            <w:tcW w:w="4621" w:type="dxa"/>
          </w:tcPr>
          <w:p w:rsidR="00F630DE" w:rsidRPr="00955555" w:rsidRDefault="00F630DE" w:rsidP="008A1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เพิ่มประสิทธิภาพระบบงานป้องกันการทุจริต</w:t>
            </w:r>
          </w:p>
        </w:tc>
        <w:tc>
          <w:tcPr>
            <w:tcW w:w="4621" w:type="dxa"/>
          </w:tcPr>
          <w:p w:rsidR="00F630DE" w:rsidRDefault="00F630DE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การปรับปรุงระบบการรับเรื่องร้องเรียนของหน่วยงานต่อต้านการทุจริตต่าง ๆ ให้มีความรวดเร็วเข้าถึงได้โดยง่าย</w:t>
            </w:r>
          </w:p>
          <w:p w:rsidR="00F630DE" w:rsidRPr="00955555" w:rsidRDefault="00F630DE" w:rsidP="008A1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การสร้างความเชื่อมั่นและความไว้วางใจต่อระบบการรับเรื่องร้องเรียน</w:t>
            </w:r>
          </w:p>
        </w:tc>
      </w:tr>
    </w:tbl>
    <w:p w:rsidR="0086574B" w:rsidRPr="00F630DE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574B" w:rsidRDefault="0086574B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6AB0" w:rsidRDefault="005E6AB0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6B6" w:rsidRDefault="002366B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6AB0" w:rsidRDefault="005E6AB0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44CA" w:rsidRDefault="007F44CA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44CA" w:rsidRDefault="007F44CA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44CA" w:rsidRDefault="007F44CA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44CA" w:rsidRDefault="007F44CA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34505" w:rsidRDefault="00C34505" w:rsidP="00C345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- 13 -</w:t>
      </w:r>
    </w:p>
    <w:p w:rsidR="00C34505" w:rsidRDefault="00C34505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D045C" w:rsidRDefault="005E6AB0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</w:p>
    <w:p w:rsidR="00691AC6" w:rsidRPr="009A316C" w:rsidRDefault="009A316C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="00691AC6" w:rsidRPr="009A316C">
        <w:rPr>
          <w:rFonts w:ascii="TH SarabunIT๙" w:hAnsi="TH SarabunIT๙" w:cs="TH SarabunIT๙" w:hint="cs"/>
          <w:b/>
          <w:bCs/>
          <w:sz w:val="36"/>
          <w:szCs w:val="36"/>
          <w:cs/>
        </w:rPr>
        <w:t>ป้องกัน</w:t>
      </w:r>
      <w:r w:rsidR="00021E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91AC6" w:rsidRPr="009A31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ปราบปรามการทุจริตและประพฤติมิชอบ</w:t>
      </w:r>
    </w:p>
    <w:p w:rsidR="00691AC6" w:rsidRDefault="00316126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ระยะ 5 ปี  (พ.ศ. 2560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2561)</w:t>
      </w:r>
    </w:p>
    <w:p w:rsidR="00021E31" w:rsidRPr="009A316C" w:rsidRDefault="00021E31" w:rsidP="00691A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7647D7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องค์การบริหารส่วนตำบลนากระตาม</w:t>
      </w:r>
    </w:p>
    <w:p w:rsidR="00691AC6" w:rsidRDefault="00691AC6" w:rsidP="00C93F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119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940C04" w:rsidRDefault="00940C04" w:rsidP="00940C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</w:t>
      </w:r>
      <w:r w:rsidR="005A1588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ป็นหน่วยงานที่มีหน้าที่ในการให้บริการสาธารณะด้านต่าง ๆ ซึ่งดำเนินการแก้ไขปัญหาต่างๆ ที่เกิดขึ้นให้แก่คนในท้องถิ่น เป็นองค์กรที่มีความใกล้ชิดกับประชาชนและมีความเข้าใจในสภาพและรับรู้ถึงสาเหตุของปัญหาที่เกิดขึ้นภายในท้องถิ่น ทั้งนี้การปฏิบัติงานและการดำเนินงานขององค์กรปกครองส่วนท้องถิ่นย่อมอาจส่งผลกระทบต่อชุมชนและประเทศชาติ  ซึ่งอาจมีสาเหตุมาจากการปฏิบัติหน้าที่หรือละเว้นการปฏิบัติหน้าที่โดยมิชอบ  หรือได้ใช้อำนาจในตำแหน่งหน้าที่เพื่อแสวงหาผลประโยชน์ที่มิควรได้โดยชอบด้วยกฎหมาย  </w:t>
      </w:r>
      <w:r w:rsidR="005A1588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วมทั้งปัญหา</w:t>
      </w:r>
      <w:r w:rsidR="00DC30D7">
        <w:rPr>
          <w:rFonts w:ascii="TH SarabunIT๙" w:hAnsi="TH SarabunIT๙" w:cs="TH SarabunIT๙" w:hint="cs"/>
          <w:sz w:val="32"/>
          <w:szCs w:val="32"/>
          <w:cs/>
        </w:rPr>
        <w:t>การทุจริตอันเป็นปัญหาของสังคมไทยที่เกิดขึ้นมาเป็น</w:t>
      </w:r>
      <w:r w:rsidR="007E39EB">
        <w:rPr>
          <w:rFonts w:ascii="TH SarabunIT๙" w:hAnsi="TH SarabunIT๙" w:cs="TH SarabunIT๙" w:hint="cs"/>
          <w:sz w:val="32"/>
          <w:szCs w:val="32"/>
          <w:cs/>
        </w:rPr>
        <w:t>เวลานานและนับวันยิ่งทวีความรุนแรงมากขึ้น  ซึ่งทางคณะรักษาความสงบแห่งชาติ หรือ คสช. ตามคำสั่งคณะรักษาความสงบแห่งชาติ ที่ 69/2557  เรื่องมาตรการป้องกันและแก้ไขปัญหาการทุจริตประพฤติมิชอบในส่วนราชการและหน่วยงานของรัฐ กำหนดมาตรการหรือแนวทางการแก้ไขปัญหาการทุจริตประพฤติมิชอบ  โดยมุ่งเน้นการสร้างธรรมาภิบาลในการบริหารงาน และการส่งเสริมการมีส่วนร่วมจากทุกภาคส่วนในการตรวจสอบ เฝ้าระวัง เพื่อสกั</w:t>
      </w:r>
      <w:r w:rsidR="005A1588">
        <w:rPr>
          <w:rFonts w:ascii="TH SarabunIT๙" w:hAnsi="TH SarabunIT๙" w:cs="TH SarabunIT๙" w:hint="cs"/>
          <w:sz w:val="32"/>
          <w:szCs w:val="32"/>
          <w:cs/>
        </w:rPr>
        <w:t xml:space="preserve">ดกั้นมิให้เกิดการทุจริตขึ้นได้ </w:t>
      </w:r>
      <w:r w:rsidR="007E39EB">
        <w:rPr>
          <w:rFonts w:ascii="TH SarabunIT๙" w:hAnsi="TH SarabunIT๙" w:cs="TH SarabunIT๙" w:hint="cs"/>
          <w:sz w:val="32"/>
          <w:szCs w:val="32"/>
          <w:cs/>
        </w:rPr>
        <w:t>ประกอบนโยบายของ พลเอกประยุทธ์  จันทร์โอชา นายกรัฐมนตรี ได้แถลงนโยบายของรัฐบาลต่อสภานิติบัญญัติแห่งชาติ  เมื่อวันที่ 12 กันยายน 2557  ได้กำหนดให้มีการบริหารราชการแผ่นดินโดยหลักธรรมาภิบาลและการป้องกันปราบปรามการทุจริตและประพฤติมิชอบในภาครัฐ  เป็นนโยบายสำคัญของรัฐบาล</w:t>
      </w:r>
    </w:p>
    <w:p w:rsidR="00DE3EA9" w:rsidRDefault="007E39EB" w:rsidP="00940C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376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การ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ิภาพ  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47B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นากระตาม</w:t>
      </w:r>
      <w:r w:rsidR="005A1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76E">
        <w:rPr>
          <w:rFonts w:ascii="TH SarabunIT๙" w:hAnsi="TH SarabunIT๙" w:cs="TH SarabunIT๙" w:hint="cs"/>
          <w:sz w:val="32"/>
          <w:szCs w:val="32"/>
          <w:cs/>
        </w:rPr>
        <w:t>จึงได้จัดแผนปฏิบัติการป้องกันปราบปรามการทุจริต</w:t>
      </w:r>
      <w:r w:rsidR="005A1588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55376E"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เพื่อเป็นมาตรการแนวทางการป้องกันและแก้ไขปัญหาการทุจริตประพฤติมิชอบของภาครัฐ  </w:t>
      </w:r>
      <w:r w:rsidR="00A349EC">
        <w:rPr>
          <w:rFonts w:ascii="TH SarabunIT๙" w:hAnsi="TH SarabunIT๙" w:cs="TH SarabunIT๙" w:hint="cs"/>
          <w:sz w:val="32"/>
          <w:szCs w:val="32"/>
          <w:cs/>
        </w:rPr>
        <w:t>ระยะเวลา 5 ปี (พ.ศ.2560-2564)</w:t>
      </w:r>
      <w:r w:rsidR="0055376E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="0055376E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และเพื่อให้ทุกหน่วยงานใน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="0055376E">
        <w:rPr>
          <w:rFonts w:ascii="TH SarabunIT๙" w:hAnsi="TH SarabunIT๙" w:cs="TH SarabunIT๙" w:hint="cs"/>
          <w:sz w:val="32"/>
          <w:szCs w:val="32"/>
          <w:cs/>
        </w:rPr>
        <w:t>ใช้เป็นกรอบแนวทางในการดำเนินการป้องกันและปราบปรามการทุจริต ทั้งนี้ได้มุ่งเน้นให้การดำเนินการป้องกันและปราบปรามการทุจริตของ</w:t>
      </w:r>
      <w:r w:rsidR="0076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="0055376E">
        <w:rPr>
          <w:rFonts w:ascii="TH SarabunIT๙" w:hAnsi="TH SarabunIT๙" w:cs="TH SarabunIT๙" w:hint="cs"/>
          <w:sz w:val="32"/>
          <w:szCs w:val="32"/>
          <w:cs/>
        </w:rPr>
        <w:t>เป็นไปอย่างต่อเนื่อง  สร้างระบบราชการที่มีความโปร่งใส 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มีประสิทธิภาพและสนับสนุนภาคประชาชนให้มีส่วนร่วมในการรณรงค์และปลูกจิตสำนึกค่านิยมของ</w:t>
      </w:r>
    </w:p>
    <w:p w:rsidR="00DE3EA9" w:rsidRDefault="00DE3EA9" w:rsidP="00DE3E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- 14 -</w:t>
      </w:r>
    </w:p>
    <w:p w:rsidR="00DE3EA9" w:rsidRDefault="00DE3EA9" w:rsidP="00DE3EA9">
      <w:pPr>
        <w:rPr>
          <w:rFonts w:ascii="TH SarabunIT๙" w:hAnsi="TH SarabunIT๙" w:cs="TH SarabunIT๙"/>
          <w:sz w:val="32"/>
          <w:szCs w:val="32"/>
        </w:rPr>
      </w:pPr>
    </w:p>
    <w:p w:rsidR="0055376E" w:rsidRDefault="0055376E" w:rsidP="00D47B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สังคมให้ประชาชนร่วมกันต่อต้านการทุจริตประพฤติมิชอบของเจ้าหน้าที่รัฐ  ซึ่งเป็นเรื่องที่สอดคล้องกับ</w:t>
      </w:r>
      <w:r w:rsidR="00D47BB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:rsidR="001723B3" w:rsidRPr="001723B3" w:rsidRDefault="001723B3" w:rsidP="001723B3">
      <w:pPr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23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1723B3" w:rsidRPr="001723B3" w:rsidRDefault="001723B3" w:rsidP="001723B3">
      <w:pPr>
        <w:tabs>
          <w:tab w:val="left" w:pos="709"/>
        </w:tabs>
        <w:spacing w:after="0" w:line="38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23B3">
        <w:rPr>
          <w:rFonts w:ascii="TH SarabunIT๙" w:hAnsi="TH SarabunIT๙" w:cs="TH SarabunIT๙"/>
          <w:sz w:val="32"/>
          <w:szCs w:val="32"/>
          <w:cs/>
        </w:rPr>
        <w:t>1) เพื่อให้การปฏิบัติงานในหน้าที่ของ</w:t>
      </w:r>
      <w:r w:rsidR="00D47BB6">
        <w:rPr>
          <w:rFonts w:ascii="TH SarabunIT๙" w:hAnsi="TH SarabunIT๙" w:cs="TH SarabunIT๙"/>
          <w:sz w:val="32"/>
          <w:szCs w:val="32"/>
          <w:cs/>
        </w:rPr>
        <w:t>อบต.</w:t>
      </w:r>
      <w:r w:rsidRPr="001723B3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เป็นไปตามหลักธรรมาภิบาล โปร่งใส  สุจริต และตรวจสอบได้</w:t>
      </w:r>
    </w:p>
    <w:p w:rsidR="001723B3" w:rsidRPr="001723B3" w:rsidRDefault="001723B3" w:rsidP="001723B3">
      <w:pPr>
        <w:tabs>
          <w:tab w:val="left" w:pos="709"/>
        </w:tabs>
        <w:spacing w:after="0" w:line="38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23B3">
        <w:rPr>
          <w:rFonts w:ascii="TH SarabunIT๙" w:hAnsi="TH SarabunIT๙" w:cs="TH SarabunIT๙"/>
          <w:sz w:val="32"/>
          <w:szCs w:val="32"/>
          <w:cs/>
        </w:rPr>
        <w:t>2) เพื่อบูรณาการทุกภาคส่วน  และพัฒนาเครือข่ายด้านการป้องกันและปราบปรามการทุจริตภาครัฐ</w:t>
      </w:r>
    </w:p>
    <w:p w:rsidR="001723B3" w:rsidRPr="001723B3" w:rsidRDefault="001723B3" w:rsidP="001723B3">
      <w:pPr>
        <w:tabs>
          <w:tab w:val="left" w:pos="709"/>
        </w:tabs>
        <w:spacing w:after="0" w:line="38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23B3">
        <w:rPr>
          <w:rFonts w:ascii="TH SarabunIT๙" w:hAnsi="TH SarabunIT๙" w:cs="TH SarabunIT๙"/>
          <w:sz w:val="32"/>
          <w:szCs w:val="32"/>
          <w:cs/>
        </w:rPr>
        <w:t>3) เพื่อส่งเสริมบทบาทภาคประชาชน  ให้เข้ามามีส่วนร่วมในการป้องกันและปราบปรามการทุจริต</w:t>
      </w:r>
    </w:p>
    <w:p w:rsidR="001723B3" w:rsidRPr="001723B3" w:rsidRDefault="001723B3" w:rsidP="001723B3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1723B3" w:rsidRPr="001723B3" w:rsidRDefault="007647D7" w:rsidP="001723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องค์การบริหารส่วนตำบลนากระตาม</w:t>
      </w:r>
      <w:r w:rsidR="001723B3" w:rsidRPr="001723B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ได้นำมาประยุกต์และปรับใช้จัดทำเป็นแผนปฏิบัติการป้องกัน  ปราบปรามการทุจริตและประพฤติมิชอบ</w:t>
      </w:r>
      <w:r w:rsidR="00A349EC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</w:t>
      </w:r>
      <w:r w:rsidR="001723B3" w:rsidRPr="001723B3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องค์การบริหารส่วนตำบลนากระตาม</w:t>
      </w:r>
      <w:r w:rsidR="001723B3" w:rsidRPr="001723B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23B3" w:rsidRPr="001723B3"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เพื่อให้ทุกหน่วยงานในสังกัดของ</w:t>
      </w:r>
      <w:r w:rsidR="00A349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องค์การบริหารส่วนตำบลนากระตาม</w:t>
      </w:r>
      <w:r w:rsidR="001723B3" w:rsidRPr="001723B3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นำไปปฏิบัติให้บังเกิดผลอย่างเป็นรูปธรรม </w:t>
      </w:r>
    </w:p>
    <w:p w:rsidR="001723B3" w:rsidRDefault="001723B3" w:rsidP="00DD3652">
      <w:pPr>
        <w:spacing w:after="0" w:line="0" w:lineRule="atLeas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p w:rsidR="004063AF" w:rsidRPr="00DD3652" w:rsidRDefault="004063AF" w:rsidP="00DD3652">
      <w:pPr>
        <w:spacing w:after="0" w:line="0" w:lineRule="atLeas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DD3652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วิสัยทัศน์การพัฒนา</w:t>
      </w:r>
      <w:r w:rsidR="007647D7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องค์การบริหารส่วนตำบลนากระตาม</w:t>
      </w:r>
    </w:p>
    <w:p w:rsidR="004063AF" w:rsidRPr="00DD3652" w:rsidRDefault="004063AF" w:rsidP="00DD3652">
      <w:pPr>
        <w:spacing w:after="0" w:line="0" w:lineRule="atLeast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DD3652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DD3652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DD3652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:rsidR="005C430B" w:rsidRPr="004B3F6F" w:rsidRDefault="005C430B" w:rsidP="0047517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7E7E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="005A61E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นากระตาม </w:t>
      </w:r>
      <w:r w:rsidRPr="00937E7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เมืองน่าอยู่</w:t>
      </w:r>
      <w:r w:rsidRPr="00937E7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5A61E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ศูนย์รวมปัญญาท้องถิ่น </w:t>
      </w:r>
      <w:r w:rsidRPr="00937E7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ดินแดนเกษตรสมบูรณ์</w:t>
      </w:r>
    </w:p>
    <w:p w:rsidR="005C430B" w:rsidRPr="00937E7E" w:rsidRDefault="005A61EB" w:rsidP="0047517D">
      <w:pPr>
        <w:spacing w:after="0" w:line="240" w:lineRule="auto"/>
        <w:ind w:left="2126" w:firstLine="7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เพิ่มพูนการศึกษา  </w:t>
      </w:r>
      <w:r w:rsidR="005C430B" w:rsidRPr="00937E7E">
        <w:rPr>
          <w:rFonts w:ascii="TH SarabunIT๙" w:hAnsi="TH SarabunIT๙" w:cs="TH SarabunIT๙"/>
          <w:i/>
          <w:iCs/>
          <w:sz w:val="32"/>
          <w:szCs w:val="32"/>
          <w:cs/>
        </w:rPr>
        <w:t>ประชาชนสุขภาพดีมีคุณธรรม</w:t>
      </w:r>
      <w:r w:rsidR="005C430B" w:rsidRPr="00937E7E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4063AF" w:rsidRPr="00DD3652" w:rsidRDefault="004063AF" w:rsidP="00DD3652">
      <w:pPr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DD3652">
        <w:rPr>
          <w:rFonts w:ascii="TH SarabunIT๙" w:hAnsi="TH SarabunIT๙" w:cs="TH SarabunIT๙"/>
          <w:sz w:val="32"/>
          <w:szCs w:val="32"/>
          <w:cs/>
        </w:rPr>
        <w:tab/>
      </w:r>
    </w:p>
    <w:p w:rsidR="00DD3652" w:rsidRPr="00DD3652" w:rsidRDefault="00DD3652" w:rsidP="00DD3652">
      <w:pPr>
        <w:spacing w:before="240" w:after="0" w:line="0" w:lineRule="atLeast"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D36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พันธกิจ</w:t>
      </w:r>
      <w:r w:rsidRPr="00DD36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7647D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องค์การบริหารส่วนตำบลนากระตาม</w:t>
      </w:r>
    </w:p>
    <w:p w:rsidR="00DD3652" w:rsidRPr="00DD3652" w:rsidRDefault="00DD3652" w:rsidP="00DD3652">
      <w:pPr>
        <w:spacing w:after="0" w:line="0" w:lineRule="atLeas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DD36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DD36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7647D7">
        <w:rPr>
          <w:rFonts w:ascii="TH SarabunIT๙" w:eastAsia="Arial Unicode MS" w:hAnsi="TH SarabunIT๙" w:cs="TH SarabunIT๙"/>
          <w:sz w:val="32"/>
          <w:szCs w:val="32"/>
          <w:cs/>
        </w:rPr>
        <w:t>องค์การบริหารส่วนตำบลนากระตาม</w:t>
      </w:r>
      <w:r w:rsidRPr="00DD3652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="0001111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Pr="00DD3652">
        <w:rPr>
          <w:rFonts w:ascii="TH SarabunIT๙" w:eastAsia="Arial Unicode MS" w:hAnsi="TH SarabunIT๙" w:cs="TH SarabunIT๙"/>
          <w:sz w:val="32"/>
          <w:szCs w:val="32"/>
          <w:cs/>
        </w:rPr>
        <w:t>มีหน้าที่สำคัญในการบำบัดทุกข์ บำรุงสุข ประชาชนในท้องถิ่นร่วมสร้างสรรค์ประชาสังคมให้เข้มแข็ง พัฒนางานด้านเศรษฐกิจ สังคม การเมือง การปกครองในพื้นที่เพื่อสนองความต้องการของประชาชนและท้องถิ่น โดยให้สอดคล้องกับแผนพัฒนาจังหวัด แผนพัฒนาระดับภาคและแผนพัฒนาระดับชาติ เพื่อให้ความมุ่งหมายสัมฤทธิ์ผล ตามวิสัยทัศน์การพัฒนา</w:t>
      </w:r>
      <w:r w:rsidR="0047517D">
        <w:rPr>
          <w:rFonts w:ascii="TH SarabunIT๙" w:eastAsia="Arial Unicode MS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024D61">
        <w:rPr>
          <w:rFonts w:ascii="TH SarabunIT๙" w:eastAsia="Arial Unicode MS" w:hAnsi="TH SarabunIT๙" w:cs="TH SarabunIT๙" w:hint="cs"/>
          <w:sz w:val="32"/>
          <w:szCs w:val="32"/>
          <w:cs/>
        </w:rPr>
        <w:t>นากระตาม</w:t>
      </w:r>
      <w:r w:rsidRPr="00DD3652">
        <w:rPr>
          <w:rFonts w:ascii="TH SarabunIT๙" w:eastAsia="Arial Unicode MS" w:hAnsi="TH SarabunIT๙" w:cs="TH SarabunIT๙"/>
          <w:sz w:val="32"/>
          <w:szCs w:val="32"/>
          <w:cs/>
        </w:rPr>
        <w:t xml:space="preserve"> จึงได้กำหนดภารกิจหลักไว้ดังนี้</w:t>
      </w:r>
    </w:p>
    <w:p w:rsidR="00957B84" w:rsidRPr="00957B84" w:rsidRDefault="00957B84" w:rsidP="00957B84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57B84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พัฒนาโครงสร้างพื้นฐานและระบบสาธารณูปโภค สาธารณูปการให้เพียงพอและม</w:t>
      </w:r>
      <w:r w:rsidRPr="00957B84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957B84" w:rsidRPr="00957B84" w:rsidRDefault="00957B84" w:rsidP="00957B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57B84">
        <w:rPr>
          <w:rFonts w:ascii="TH SarabunIT๙" w:hAnsi="TH SarabunIT๙" w:cs="TH SarabunIT๙"/>
          <w:sz w:val="32"/>
          <w:szCs w:val="32"/>
          <w:cs/>
        </w:rPr>
        <w:t>มาตรฐาน</w:t>
      </w:r>
    </w:p>
    <w:p w:rsidR="00957B84" w:rsidRPr="00957B84" w:rsidRDefault="00957B84" w:rsidP="00957B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957B84">
        <w:rPr>
          <w:rFonts w:ascii="TH SarabunIT๙" w:hAnsi="TH SarabunIT๙" w:cs="TH SarabunIT๙"/>
          <w:sz w:val="32"/>
          <w:szCs w:val="32"/>
          <w:cs/>
        </w:rPr>
        <w:t xml:space="preserve"> พัฒนาแหล่งน้ำเพื่อการอุปโภค บริโภค และเพื่อการเกษตร</w:t>
      </w:r>
    </w:p>
    <w:p w:rsidR="00957B84" w:rsidRPr="00957B84" w:rsidRDefault="00957B84" w:rsidP="00957B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957B84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สนับสนุนและส่งเสริมการประกอบอาชีพของประชาชน ให้มีเศรษฐกิจที่ยั่งยืน</w:t>
      </w:r>
    </w:p>
    <w:p w:rsidR="00957B84" w:rsidRPr="00957B84" w:rsidRDefault="00957B84" w:rsidP="00957B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4.   </w:t>
      </w:r>
      <w:r w:rsidRPr="00957B84">
        <w:rPr>
          <w:rFonts w:ascii="TH SarabunIT๙" w:hAnsi="TH SarabunIT๙" w:cs="TH SarabunIT๙"/>
          <w:sz w:val="32"/>
          <w:szCs w:val="32"/>
          <w:cs/>
        </w:rPr>
        <w:t>ส่งเสริมระบบการศึกษา และการสาธารณสุข ตลอดจนศิลปวัฒนธรรมและ</w:t>
      </w:r>
    </w:p>
    <w:p w:rsidR="00957B84" w:rsidRPr="00957B84" w:rsidRDefault="00957B84" w:rsidP="00957B84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57B84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</w:p>
    <w:p w:rsidR="00957B84" w:rsidRPr="00957B84" w:rsidRDefault="00957B84" w:rsidP="00957B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5.   </w:t>
      </w:r>
      <w:r w:rsidRPr="00957B84">
        <w:rPr>
          <w:rFonts w:ascii="TH SarabunIT๙" w:hAnsi="TH SarabunIT๙" w:cs="TH SarabunIT๙"/>
          <w:sz w:val="32"/>
          <w:szCs w:val="32"/>
          <w:cs/>
        </w:rPr>
        <w:t>อนุรักษ์ทรัพยากรธรรมชาติและสิ่งแวดล้อมให้ดำรงอยู่คู่ชุมชน</w:t>
      </w:r>
    </w:p>
    <w:p w:rsidR="00957B84" w:rsidRPr="00957B84" w:rsidRDefault="00957B84" w:rsidP="00957B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7B84">
        <w:rPr>
          <w:rFonts w:ascii="TH SarabunIT๙" w:hAnsi="TH SarabunIT๙" w:cs="TH SarabunIT๙" w:hint="cs"/>
          <w:sz w:val="32"/>
          <w:szCs w:val="32"/>
          <w:cs/>
        </w:rPr>
        <w:t xml:space="preserve">6.   </w:t>
      </w:r>
      <w:r w:rsidRPr="00957B84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ปรับปรุงและพัฒนาระบบการบริหารจัดการให้มีประสิทธิภาพ</w:t>
      </w:r>
    </w:p>
    <w:p w:rsidR="002A186B" w:rsidRPr="00DD3652" w:rsidRDefault="002A186B" w:rsidP="002A186B">
      <w:pPr>
        <w:spacing w:after="0" w:line="0" w:lineRule="atLeast"/>
        <w:jc w:val="center"/>
        <w:rPr>
          <w:rFonts w:ascii="TH SarabunIT๙" w:eastAsia="Arial Unicode MS" w:hAnsi="TH SarabunIT๙" w:cs="TH SarabunIT๙"/>
          <w:sz w:val="32"/>
          <w:szCs w:val="32"/>
          <w:cs/>
        </w:rPr>
      </w:pPr>
    </w:p>
    <w:p w:rsidR="006938BD" w:rsidRDefault="006938BD" w:rsidP="006938B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938BD" w:rsidRDefault="006938BD" w:rsidP="006938B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- 15 -</w:t>
      </w:r>
    </w:p>
    <w:p w:rsidR="006938BD" w:rsidRDefault="006938BD" w:rsidP="00957B8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0FA4" w:rsidRPr="00162437" w:rsidRDefault="00162437" w:rsidP="00957B8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24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ยุทธศาสตร์ป้องกัน ปราบปรามการทุจริตและประพฤติมิชอบ </w:t>
      </w:r>
      <w:r w:rsidR="007647D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องค์การบริหารส่วนตำบลนากระตาม</w:t>
      </w:r>
    </w:p>
    <w:p w:rsidR="008A1EBB" w:rsidRPr="00955555" w:rsidRDefault="008A1EBB" w:rsidP="008A1EB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1  “สร้างสังคมไม่ทนต่อการทุจริต”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A1EBB" w:rsidTr="008A1EBB">
        <w:tc>
          <w:tcPr>
            <w:tcW w:w="4621" w:type="dxa"/>
          </w:tcPr>
          <w:p w:rsidR="008A1EBB" w:rsidRDefault="008A1EBB" w:rsidP="008A1EB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8A1EBB" w:rsidRDefault="008A1EBB" w:rsidP="008A1EB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8A1EBB" w:rsidTr="008A1EBB">
        <w:tc>
          <w:tcPr>
            <w:tcW w:w="4621" w:type="dxa"/>
          </w:tcPr>
          <w:p w:rsidR="008A1EBB" w:rsidRDefault="008A1EB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06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ส่งเสริมให้มีระบบและกระบวนการกล่อมเกลาทางสังคมเพื่อต่อต้านการทุจริต</w:t>
            </w:r>
          </w:p>
        </w:tc>
        <w:tc>
          <w:tcPr>
            <w:tcW w:w="4621" w:type="dxa"/>
          </w:tcPr>
          <w:p w:rsidR="00013FFF" w:rsidRDefault="00013FFF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กล่อมเกลาทางสังคมในทุกช่วงวัยตั้งแต่ปฐมวัย เพื่อสร้างพลเมืองที่ดี</w:t>
            </w:r>
          </w:p>
          <w:p w:rsidR="008A1EBB" w:rsidRDefault="008A1EBB" w:rsidP="00013FFF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1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พัฒนาจิตสำนึกสาธารณะ</w:t>
            </w:r>
          </w:p>
        </w:tc>
      </w:tr>
      <w:tr w:rsidR="00313565" w:rsidTr="008A1EBB">
        <w:tc>
          <w:tcPr>
            <w:tcW w:w="4621" w:type="dxa"/>
          </w:tcPr>
          <w:p w:rsidR="00313565" w:rsidRDefault="00313565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ประยุกต์หลักปรัชญาของเศรษฐกิจพอเพียงเป็นเครื่องมือต้านทุจร</w:t>
            </w:r>
            <w:r w:rsidR="005D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</w:t>
            </w:r>
          </w:p>
        </w:tc>
        <w:tc>
          <w:tcPr>
            <w:tcW w:w="4621" w:type="dxa"/>
          </w:tcPr>
          <w:p w:rsidR="00313565" w:rsidRDefault="00313565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      </w:r>
          </w:p>
        </w:tc>
      </w:tr>
    </w:tbl>
    <w:p w:rsidR="005A3E3C" w:rsidRPr="00955555" w:rsidRDefault="005A3E3C" w:rsidP="005A3E3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2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สกัดกั้นการทุจริตเชิงนโยบาย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3E3C" w:rsidTr="0065753D">
        <w:tc>
          <w:tcPr>
            <w:tcW w:w="4621" w:type="dxa"/>
          </w:tcPr>
          <w:p w:rsidR="005A3E3C" w:rsidRDefault="005A3E3C" w:rsidP="00657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5A3E3C" w:rsidRDefault="005A3E3C" w:rsidP="00657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5A3E3C" w:rsidTr="0065753D">
        <w:tc>
          <w:tcPr>
            <w:tcW w:w="4621" w:type="dxa"/>
          </w:tcPr>
          <w:p w:rsidR="005A3E3C" w:rsidRPr="00955555" w:rsidRDefault="005A3E3C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วางมาตรการเสริมในการสกัดกั้นการทุจริตเชิงนโยบายบนฐานธรรมาภิบาล</w:t>
            </w:r>
          </w:p>
        </w:tc>
        <w:tc>
          <w:tcPr>
            <w:tcW w:w="4621" w:type="dxa"/>
          </w:tcPr>
          <w:p w:rsidR="005A3E3C" w:rsidRDefault="005A3E3C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การเผยแพร่ข้อมูลข่าวสารที่เกี่ยวข้องกับนโยบาย</w:t>
            </w:r>
          </w:p>
          <w:p w:rsidR="005A3E3C" w:rsidRPr="00955555" w:rsidRDefault="005A3E3C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3E3C" w:rsidTr="0065753D">
        <w:tc>
          <w:tcPr>
            <w:tcW w:w="4621" w:type="dxa"/>
          </w:tcPr>
          <w:p w:rsidR="005A3E3C" w:rsidRPr="00C176E3" w:rsidRDefault="005A3E3C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ส่งเสริมให้มีการศึกษา วิเคราะห์ ติดตาม และตรวจสอบการทุจริตเชิงนโยบายในองค์กรปกครองส่วนท้องถิ่น</w:t>
            </w:r>
          </w:p>
        </w:tc>
        <w:tc>
          <w:tcPr>
            <w:tcW w:w="4621" w:type="dxa"/>
          </w:tcPr>
          <w:p w:rsidR="005A3E3C" w:rsidRDefault="005A3E3C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</w:tc>
      </w:tr>
    </w:tbl>
    <w:p w:rsidR="005A3E3C" w:rsidRPr="00955555" w:rsidRDefault="005A3E3C" w:rsidP="005A3E3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3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3E3C" w:rsidTr="0065753D">
        <w:tc>
          <w:tcPr>
            <w:tcW w:w="4621" w:type="dxa"/>
          </w:tcPr>
          <w:p w:rsidR="005A3E3C" w:rsidRDefault="005A3E3C" w:rsidP="00657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5A3E3C" w:rsidRDefault="005A3E3C" w:rsidP="00657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5A3E3C" w:rsidTr="0065753D">
        <w:tc>
          <w:tcPr>
            <w:tcW w:w="4621" w:type="dxa"/>
          </w:tcPr>
          <w:p w:rsidR="005A3E3C" w:rsidRPr="00955555" w:rsidRDefault="005A3E3C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เพิ่มประสิทธิภาพระบบงานป้องกันการทุจริต</w:t>
            </w:r>
          </w:p>
        </w:tc>
        <w:tc>
          <w:tcPr>
            <w:tcW w:w="4621" w:type="dxa"/>
          </w:tcPr>
          <w:p w:rsidR="005A3E3C" w:rsidRDefault="005A3E3C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พัฒนามาตรการเชิงรุกที่สามารถแก้ไขปัญหาการทุจริตในแต่ละระดับ</w:t>
            </w:r>
          </w:p>
          <w:p w:rsidR="005A3E3C" w:rsidRDefault="005A3E3C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657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เพิ่มบทบาทของภาคเอกชน และภาคประชาสังคมในการเข้ามามีส่วนร่วมกับระบบป้องกันการทุจริต</w:t>
            </w:r>
          </w:p>
          <w:p w:rsidR="005A3E3C" w:rsidRPr="00955555" w:rsidRDefault="005A3E3C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657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พัฒนากลไกการกำกับ ติดตาม และประเมินผลการป้องกันการทุจริต</w:t>
            </w:r>
          </w:p>
        </w:tc>
      </w:tr>
    </w:tbl>
    <w:p w:rsidR="005A3E3C" w:rsidRPr="00955555" w:rsidRDefault="005A3E3C" w:rsidP="005A3E3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4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พัฒนากลไกและกระบวนการปราบปรามการทุจริต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3E3C" w:rsidTr="0065753D">
        <w:tc>
          <w:tcPr>
            <w:tcW w:w="4621" w:type="dxa"/>
          </w:tcPr>
          <w:p w:rsidR="005A3E3C" w:rsidRDefault="005A3E3C" w:rsidP="00657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21" w:type="dxa"/>
          </w:tcPr>
          <w:p w:rsidR="005A3E3C" w:rsidRDefault="005A3E3C" w:rsidP="00657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5A3E3C" w:rsidTr="0065753D">
        <w:tc>
          <w:tcPr>
            <w:tcW w:w="4621" w:type="dxa"/>
          </w:tcPr>
          <w:p w:rsidR="005A3E3C" w:rsidRPr="00955555" w:rsidRDefault="005A3E3C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เพิ่มประสิทธิภาพระบบงานป้องกันการทุจริต</w:t>
            </w:r>
          </w:p>
        </w:tc>
        <w:tc>
          <w:tcPr>
            <w:tcW w:w="4621" w:type="dxa"/>
          </w:tcPr>
          <w:p w:rsidR="005A3E3C" w:rsidRPr="00955555" w:rsidRDefault="005A3E3C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การปรับปรุงระบบการรับเรื่องร้องเรียนของหน่วยงานต่อต้านการทุจริตต่าง ๆ ให้มีความรวดเร็วเข้าถึงได้โดยง่าย</w:t>
            </w:r>
          </w:p>
        </w:tc>
      </w:tr>
      <w:tr w:rsidR="0033002B" w:rsidTr="0065753D">
        <w:tc>
          <w:tcPr>
            <w:tcW w:w="4621" w:type="dxa"/>
          </w:tcPr>
          <w:p w:rsidR="0033002B" w:rsidRDefault="0033002B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33002B" w:rsidRDefault="0033002B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การสร้างความเชื่อมั่นและความไว้วางใจต่อระบบการรับเรื่องร้องเรียน</w:t>
            </w:r>
          </w:p>
        </w:tc>
      </w:tr>
    </w:tbl>
    <w:p w:rsidR="0001111E" w:rsidRDefault="0001111E" w:rsidP="0001111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07FC" w:rsidRDefault="000607FC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0607FC" w:rsidSect="002158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938BD" w:rsidRDefault="006938BD" w:rsidP="006938B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- 16 -</w:t>
      </w:r>
    </w:p>
    <w:p w:rsidR="006938BD" w:rsidRDefault="006938BD" w:rsidP="000607F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607FC" w:rsidRPr="00955555" w:rsidRDefault="000607FC" w:rsidP="000607F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1  “สร้างสังคมไม่ทนต่อการทุจริต”</w:t>
      </w:r>
    </w:p>
    <w:p w:rsidR="005A3E3C" w:rsidRPr="005A3E3C" w:rsidRDefault="000607FC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ส่งเสริมให้มีระบบและกระบวนการกล่อมเกลาทางสังคมเพื่อต่อต้านการทุจริต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89426B" w:rsidTr="00E92EFF">
        <w:tc>
          <w:tcPr>
            <w:tcW w:w="1526" w:type="dxa"/>
            <w:vMerge w:val="restart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9426B" w:rsidTr="00E92EFF">
        <w:tc>
          <w:tcPr>
            <w:tcW w:w="1526" w:type="dxa"/>
            <w:vMerge/>
          </w:tcPr>
          <w:p w:rsidR="0089426B" w:rsidRDefault="0089426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9426B" w:rsidRDefault="0089426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9426B" w:rsidRDefault="0089426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9426B" w:rsidRDefault="0089426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89426B" w:rsidRDefault="0089426B" w:rsidP="00CC22E2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89426B" w:rsidRDefault="0089426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9426B" w:rsidRDefault="0089426B" w:rsidP="00CA27A6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8C8" w:rsidTr="00E92EFF">
        <w:tc>
          <w:tcPr>
            <w:tcW w:w="1526" w:type="dxa"/>
          </w:tcPr>
          <w:p w:rsidR="001E08C8" w:rsidRDefault="001E08C8" w:rsidP="001E08C8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1559" w:type="dxa"/>
          </w:tcPr>
          <w:p w:rsidR="001E08C8" w:rsidRDefault="001E08C8" w:rsidP="00235BEE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23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กล่อมเกลาทางสังคมในทุกช่วงวัยตั้งแต่ปฐมวัย เพื่อสร้างพลเมืองที่ดี</w:t>
            </w:r>
          </w:p>
        </w:tc>
        <w:tc>
          <w:tcPr>
            <w:tcW w:w="2268" w:type="dxa"/>
          </w:tcPr>
          <w:p w:rsidR="00235BEE" w:rsidRDefault="001E08C8" w:rsidP="00BE4A56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23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E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อบรมคุณธรรม จริยธรรมนักเรียน</w:t>
            </w:r>
          </w:p>
        </w:tc>
        <w:tc>
          <w:tcPr>
            <w:tcW w:w="1701" w:type="dxa"/>
          </w:tcPr>
          <w:p w:rsidR="001E08C8" w:rsidRDefault="00752C2E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330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</w:t>
            </w:r>
            <w:r w:rsidR="0023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ในพื้นที่ให้ความร่วมมือในการเข้าร่วมกิจกรรม</w:t>
            </w:r>
            <w:r w:rsidR="001C1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1E08C8" w:rsidRPr="00235BEE" w:rsidRDefault="001C12F2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1E08C8" w:rsidRDefault="001C12F2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1E08C8" w:rsidRDefault="001C12F2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1E08C8" w:rsidRDefault="001C12F2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1E08C8" w:rsidRDefault="001C12F2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1E08C8" w:rsidRDefault="00235BEE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330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ได้รับการพัฒนาอย่างรอบด้าน ตลอดจนได้รับการปลูกฝังค่านิยมและเจตคติที่ดีด้านคุณธรรม จริยธรรม</w:t>
            </w:r>
          </w:p>
        </w:tc>
        <w:tc>
          <w:tcPr>
            <w:tcW w:w="1276" w:type="dxa"/>
          </w:tcPr>
          <w:p w:rsidR="001E08C8" w:rsidRPr="00235BEE" w:rsidRDefault="00752C2E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443CB1" w:rsidTr="00E92EFF">
        <w:tc>
          <w:tcPr>
            <w:tcW w:w="1526" w:type="dxa"/>
          </w:tcPr>
          <w:p w:rsidR="00443CB1" w:rsidRDefault="00443CB1" w:rsidP="001E08C8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43CB1" w:rsidRDefault="00443CB1" w:rsidP="00235BEE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3CB1" w:rsidRDefault="0033002B" w:rsidP="001E08C8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3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โครงการชวนน้อง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3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เข้าวัด</w:t>
            </w:r>
          </w:p>
        </w:tc>
        <w:tc>
          <w:tcPr>
            <w:tcW w:w="1701" w:type="dxa"/>
          </w:tcPr>
          <w:p w:rsidR="00E92EFF" w:rsidRDefault="00443CB1" w:rsidP="00443CB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เด็กในศูนย์พัฒนาเด็กเล็กเข้าร่วมกิ</w:t>
            </w:r>
            <w:r w:rsidR="00752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กรรมปีละ 1 ครั้ง</w:t>
            </w:r>
          </w:p>
        </w:tc>
        <w:tc>
          <w:tcPr>
            <w:tcW w:w="992" w:type="dxa"/>
          </w:tcPr>
          <w:p w:rsidR="00443CB1" w:rsidRDefault="00443CB1" w:rsidP="0065753D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443CB1" w:rsidRDefault="00443CB1" w:rsidP="0065753D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443CB1" w:rsidRDefault="00443CB1" w:rsidP="0065753D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443CB1" w:rsidRDefault="00443CB1" w:rsidP="0065753D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443CB1" w:rsidRDefault="00443CB1" w:rsidP="0065753D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443CB1" w:rsidRDefault="00443CB1" w:rsidP="00235BEE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3CB1" w:rsidRDefault="00443CB1" w:rsidP="00235BE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191" w:rsidTr="00E92EFF">
        <w:tc>
          <w:tcPr>
            <w:tcW w:w="1526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90191" w:rsidRDefault="00890191" w:rsidP="0064147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โครงการเข้าค่ายนักเรียน </w:t>
            </w:r>
            <w:r w:rsidR="00641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01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เด็กนักเรียนในพื้นที่ให้ความร่วมมือในการเข้าร่วมกิจกรรมปีละ 1 ครั้ง</w:t>
            </w:r>
          </w:p>
        </w:tc>
        <w:tc>
          <w:tcPr>
            <w:tcW w:w="992" w:type="dxa"/>
          </w:tcPr>
          <w:p w:rsidR="00890191" w:rsidRPr="00F653D7" w:rsidRDefault="00890191" w:rsidP="008901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890191" w:rsidRDefault="00890191" w:rsidP="00890191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890191" w:rsidRDefault="00890191" w:rsidP="00890191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890191" w:rsidRDefault="00890191" w:rsidP="00890191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890191" w:rsidRDefault="00890191" w:rsidP="00890191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890191" w:rsidRPr="00E66756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และเยาวชน มีจิตสำนึกที่ดี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และมีส่วนร่วมในการพัฒนาคุณภาพสิ่งแวดล้อม</w:t>
            </w:r>
          </w:p>
        </w:tc>
        <w:tc>
          <w:tcPr>
            <w:tcW w:w="1276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800A50" w:rsidRDefault="00800A50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A186B" w:rsidRDefault="002A186B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- 1</w:t>
      </w:r>
      <w:r w:rsidR="00800A50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36BEE">
        <w:rPr>
          <w:rFonts w:ascii="TH SarabunIT๙" w:hAnsi="TH SarabunIT๙" w:cs="TH SarabunIT๙"/>
          <w:sz w:val="32"/>
          <w:szCs w:val="32"/>
        </w:rPr>
        <w:t>–</w:t>
      </w:r>
    </w:p>
    <w:p w:rsidR="00136BEE" w:rsidRDefault="00136BEE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443CB1" w:rsidTr="0065753D">
        <w:tc>
          <w:tcPr>
            <w:tcW w:w="1242" w:type="dxa"/>
            <w:vMerge w:val="restart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  <w:vMerge w:val="restart"/>
          </w:tcPr>
          <w:p w:rsidR="00313565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268" w:type="dxa"/>
            <w:vMerge w:val="restart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43CB1" w:rsidTr="0065753D">
        <w:tc>
          <w:tcPr>
            <w:tcW w:w="1242" w:type="dxa"/>
            <w:vMerge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443CB1" w:rsidRDefault="00443CB1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43CB1" w:rsidRDefault="00443CB1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CF2" w:rsidTr="0065753D">
        <w:tc>
          <w:tcPr>
            <w:tcW w:w="1242" w:type="dxa"/>
          </w:tcPr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พัฒนาจิตสาธารณะ</w:t>
            </w:r>
          </w:p>
        </w:tc>
        <w:tc>
          <w:tcPr>
            <w:tcW w:w="2268" w:type="dxa"/>
          </w:tcPr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โครงการฝึกอบรมคุณธรรมจริยธรรมแก่ผู้บริหาร สมาชิกสภา และพนักงานขององค์กรปกครองส่วนท้องถิ่น</w:t>
            </w:r>
          </w:p>
        </w:tc>
        <w:tc>
          <w:tcPr>
            <w:tcW w:w="1701" w:type="dxa"/>
          </w:tcPr>
          <w:p w:rsidR="00175CF2" w:rsidRDefault="00175CF2" w:rsidP="003E71F4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จำนวนผู้เข้าร่วมกิจกรรมไม่น้อยกว่าร้อยละ 60</w:t>
            </w:r>
          </w:p>
        </w:tc>
        <w:tc>
          <w:tcPr>
            <w:tcW w:w="992" w:type="dxa"/>
          </w:tcPr>
          <w:p w:rsidR="00175CF2" w:rsidRPr="00F653D7" w:rsidRDefault="00175CF2" w:rsidP="00657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653D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175CF2" w:rsidRDefault="00175CF2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175CF2" w:rsidRDefault="00175CF2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175CF2" w:rsidRDefault="00175CF2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0" w:type="dxa"/>
          </w:tcPr>
          <w:p w:rsidR="00175CF2" w:rsidRDefault="00175CF2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205B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175CF2" w:rsidRDefault="00175CF2" w:rsidP="00F653D7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-บุคลากรของอบต.มีคุณธรรม จริยธรรม</w:t>
            </w:r>
          </w:p>
          <w:p w:rsidR="00175CF2" w:rsidRDefault="00175CF2" w:rsidP="00F653D7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-บุคลากรของอบต.มีการสร้างมาตรฐานด้านคุณธรรม จริยธรรม</w:t>
            </w:r>
          </w:p>
          <w:p w:rsidR="00175CF2" w:rsidRPr="00F653D7" w:rsidRDefault="00175CF2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-บุคลากรของอบต.มีวินัย และมีจิตสำนึกในการเป็นข้าราชการที่ดี</w:t>
            </w:r>
          </w:p>
        </w:tc>
        <w:tc>
          <w:tcPr>
            <w:tcW w:w="1276" w:type="dxa"/>
          </w:tcPr>
          <w:p w:rsidR="00175CF2" w:rsidRDefault="00175CF2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890191" w:rsidTr="0065753D">
        <w:tc>
          <w:tcPr>
            <w:tcW w:w="1242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90191" w:rsidRDefault="00890191" w:rsidP="00A440D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โครงการยกย่องชมเชยพนักงานอบต. </w:t>
            </w:r>
            <w:r w:rsidR="00A44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</w:t>
            </w:r>
            <w:r w:rsidR="00A44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มีคุณธรรมและจริยธรรมในการปฎิบัติราชการดีเด่น</w:t>
            </w:r>
          </w:p>
        </w:tc>
        <w:tc>
          <w:tcPr>
            <w:tcW w:w="1701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คัดเลือกพนักงานดีเด่นด้านคุณธรรม จริยธรรม แต่ละประเภท ปีละ 1 ครั้ง</w:t>
            </w:r>
          </w:p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90191" w:rsidRDefault="00890191" w:rsidP="00890191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890191" w:rsidRDefault="00890191" w:rsidP="00890191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890191" w:rsidRDefault="00890191" w:rsidP="00890191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890191" w:rsidRDefault="00890191" w:rsidP="00890191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890191" w:rsidRDefault="00890191" w:rsidP="00890191"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บุคลากรของอบต.มีจิตสำนึกในการปฏิบัติงานตามแบบอย่างที่ดีต่อหน้าที่และสังคม</w:t>
            </w:r>
          </w:p>
        </w:tc>
        <w:tc>
          <w:tcPr>
            <w:tcW w:w="1276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2A186B" w:rsidRDefault="002A186B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="00800A50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938BD">
        <w:rPr>
          <w:rFonts w:ascii="TH SarabunIT๙" w:hAnsi="TH SarabunIT๙" w:cs="TH SarabunIT๙"/>
          <w:sz w:val="32"/>
          <w:szCs w:val="32"/>
        </w:rPr>
        <w:t>-</w:t>
      </w:r>
    </w:p>
    <w:p w:rsidR="006938BD" w:rsidRDefault="006938BD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3E71F4" w:rsidTr="0065753D">
        <w:tc>
          <w:tcPr>
            <w:tcW w:w="1242" w:type="dxa"/>
            <w:vMerge w:val="restart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  <w:vMerge w:val="restart"/>
          </w:tcPr>
          <w:p w:rsidR="00313565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268" w:type="dxa"/>
            <w:vMerge w:val="restart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E71F4" w:rsidTr="0065753D">
        <w:tc>
          <w:tcPr>
            <w:tcW w:w="1242" w:type="dxa"/>
            <w:vMerge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E71F4" w:rsidRDefault="003E71F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71F4" w:rsidRDefault="003E71F4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CF2" w:rsidTr="0065753D">
        <w:tc>
          <w:tcPr>
            <w:tcW w:w="1242" w:type="dxa"/>
          </w:tcPr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ประยุกต์หลักปรัชญาของเศรษฐกิจพอเพียงเป็นเครื่องมือต้านทุจริต</w:t>
            </w:r>
          </w:p>
        </w:tc>
        <w:tc>
          <w:tcPr>
            <w:tcW w:w="1843" w:type="dxa"/>
          </w:tcPr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      </w:r>
          </w:p>
        </w:tc>
        <w:tc>
          <w:tcPr>
            <w:tcW w:w="2268" w:type="dxa"/>
          </w:tcPr>
          <w:p w:rsidR="00175CF2" w:rsidRDefault="00175CF2" w:rsidP="0064255A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42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โครงการส่งเสริมการปลูกผักสวนครัว</w:t>
            </w:r>
          </w:p>
        </w:tc>
        <w:tc>
          <w:tcPr>
            <w:tcW w:w="1701" w:type="dxa"/>
          </w:tcPr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จัดดำเนินงานโครงการปีละ    1 ครั้ง</w:t>
            </w:r>
          </w:p>
        </w:tc>
        <w:tc>
          <w:tcPr>
            <w:tcW w:w="992" w:type="dxa"/>
          </w:tcPr>
          <w:p w:rsidR="00175CF2" w:rsidRDefault="00175CF2" w:rsidP="0065753D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175CF2" w:rsidRDefault="00175CF2" w:rsidP="0065753D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175CF2" w:rsidRDefault="00175CF2" w:rsidP="0065753D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175CF2" w:rsidRDefault="00175CF2" w:rsidP="0065753D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175CF2" w:rsidRDefault="00175CF2" w:rsidP="0065753D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175CF2" w:rsidRDefault="0064255A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ประชาชนในพื้นที่มีอาชีพและรายได้อย่างเพียงพอ</w:t>
            </w:r>
          </w:p>
          <w:p w:rsidR="00175CF2" w:rsidRDefault="00175CF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5CF2" w:rsidRDefault="00175CF2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890191" w:rsidTr="0065753D">
        <w:tc>
          <w:tcPr>
            <w:tcW w:w="1242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โครงการอบรมทำปุ๋ยหมัก ปุ๋ยชีวภาพ</w:t>
            </w:r>
          </w:p>
        </w:tc>
        <w:tc>
          <w:tcPr>
            <w:tcW w:w="1701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จัดดำเนินงานจัดฝึกอาชีพ         ปีละ 1 ครั้ง</w:t>
            </w:r>
          </w:p>
        </w:tc>
        <w:tc>
          <w:tcPr>
            <w:tcW w:w="992" w:type="dxa"/>
          </w:tcPr>
          <w:p w:rsidR="00890191" w:rsidRDefault="00890191" w:rsidP="00890191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890191" w:rsidRDefault="00890191" w:rsidP="00890191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890191" w:rsidRDefault="00890191" w:rsidP="00890191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890191" w:rsidRDefault="00890191" w:rsidP="00890191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890191" w:rsidRDefault="00890191" w:rsidP="00890191">
            <w:pPr>
              <w:jc w:val="center"/>
            </w:pPr>
            <w:r w:rsidRPr="00C82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890191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พัฒนาศักยภาพและขีดความสามารถของประชาชนทั่วไป</w:t>
            </w:r>
          </w:p>
          <w:p w:rsidR="00890191" w:rsidRPr="003E71F4" w:rsidRDefault="00890191" w:rsidP="00890191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90191" w:rsidRPr="00235BEE" w:rsidRDefault="00890191" w:rsidP="00890191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471E12" w:rsidRDefault="00471E12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8BD" w:rsidRDefault="006938BD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55A" w:rsidRDefault="0064255A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BEE" w:rsidRDefault="00136BEE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8BD" w:rsidRDefault="006938BD" w:rsidP="00CA27A6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86B" w:rsidRDefault="002A186B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800A50"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938BD" w:rsidRDefault="006938BD" w:rsidP="00E322C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322C3" w:rsidRPr="00955555" w:rsidRDefault="00F86B3D" w:rsidP="00E322C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</w:t>
      </w:r>
      <w:r w:rsidR="00E322C3">
        <w:rPr>
          <w:rFonts w:ascii="TH SarabunIT๙" w:hAnsi="TH SarabunIT๙" w:cs="TH SarabunIT๙" w:hint="cs"/>
          <w:b/>
          <w:bCs/>
          <w:sz w:val="32"/>
          <w:szCs w:val="32"/>
          <w:cs/>
        </w:rPr>
        <w:t>ทธศาสตร์ที่  2</w:t>
      </w:r>
      <w:r w:rsidR="00E322C3"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 w:rsidR="00E322C3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สกัดกั้นการทุจริตเชิงนโยบาย</w:t>
      </w:r>
      <w:r w:rsidR="00E322C3"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D946AC" w:rsidRDefault="00D946AC" w:rsidP="00E322C3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22C3">
        <w:rPr>
          <w:rFonts w:ascii="TH SarabunIT๙" w:hAnsi="TH SarabunIT๙" w:cs="TH SarabunIT๙" w:hint="cs"/>
          <w:sz w:val="32"/>
          <w:szCs w:val="32"/>
          <w:cs/>
        </w:rPr>
        <w:t>1. ลดการทุจริตในกระบวนการนโยบายสาธารณะ</w:t>
      </w:r>
    </w:p>
    <w:p w:rsidR="00E322C3" w:rsidRDefault="00E322C3" w:rsidP="00E322C3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ส่งเสริมให้นโยบายสาธารณะเป็นไปตามหลักธรรมมาภิบาล</w:t>
      </w:r>
    </w:p>
    <w:p w:rsidR="00E322C3" w:rsidRPr="005A3E3C" w:rsidRDefault="00E322C3" w:rsidP="00E322C3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D946AC" w:rsidTr="0065753D">
        <w:tc>
          <w:tcPr>
            <w:tcW w:w="1526" w:type="dxa"/>
            <w:vMerge w:val="restart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46AC" w:rsidTr="0065753D">
        <w:tc>
          <w:tcPr>
            <w:tcW w:w="1526" w:type="dxa"/>
            <w:vMerge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D946AC" w:rsidRDefault="00D946AC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946AC" w:rsidRDefault="00D946AC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14" w:rsidTr="0065753D">
        <w:tc>
          <w:tcPr>
            <w:tcW w:w="1526" w:type="dxa"/>
          </w:tcPr>
          <w:p w:rsidR="00646D14" w:rsidRDefault="00646D14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วางมาตรการเสริมในการสกัดกั้นการทุจริตเชิงนโยบายบนฐานธรรมาภิบาล</w:t>
            </w:r>
          </w:p>
        </w:tc>
        <w:tc>
          <w:tcPr>
            <w:tcW w:w="1559" w:type="dxa"/>
          </w:tcPr>
          <w:p w:rsidR="00646D14" w:rsidRPr="00646D14" w:rsidRDefault="00646D14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การเผยแพร่ข้อมูลข่าวสารที่เกี่ยวข้องกับนโยบาย</w:t>
            </w:r>
          </w:p>
        </w:tc>
        <w:tc>
          <w:tcPr>
            <w:tcW w:w="2268" w:type="dxa"/>
          </w:tcPr>
          <w:p w:rsidR="00646D14" w:rsidRPr="00646D14" w:rsidRDefault="00C55FFE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46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โครงการจัดตั้งศูนย์ข้อมูลข่าวสารของทางราชการ</w:t>
            </w:r>
          </w:p>
        </w:tc>
        <w:tc>
          <w:tcPr>
            <w:tcW w:w="1701" w:type="dxa"/>
          </w:tcPr>
          <w:p w:rsidR="00646D14" w:rsidRDefault="00646D14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7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มีระบบอินเทอร์เน็ตเพื่อรองรับการปฏิบัติงาน</w:t>
            </w:r>
          </w:p>
          <w:p w:rsidR="002826B3" w:rsidRDefault="00646D14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-มีการจัดเก็บข้อมูลการใช้บริการของผู้ใช้งาน</w:t>
            </w:r>
          </w:p>
        </w:tc>
        <w:tc>
          <w:tcPr>
            <w:tcW w:w="992" w:type="dxa"/>
          </w:tcPr>
          <w:p w:rsidR="00646D14" w:rsidRPr="00646D14" w:rsidRDefault="00646D14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851" w:type="dxa"/>
          </w:tcPr>
          <w:p w:rsidR="00646D14" w:rsidRDefault="00646D14">
            <w:r w:rsidRPr="00E3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992" w:type="dxa"/>
          </w:tcPr>
          <w:p w:rsidR="00646D14" w:rsidRDefault="00646D14">
            <w:r w:rsidRPr="00E3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851" w:type="dxa"/>
          </w:tcPr>
          <w:p w:rsidR="00646D14" w:rsidRDefault="00646D14">
            <w:r w:rsidRPr="00E3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850" w:type="dxa"/>
          </w:tcPr>
          <w:p w:rsidR="00646D14" w:rsidRDefault="00646D14">
            <w:r w:rsidRPr="00E3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1843" w:type="dxa"/>
          </w:tcPr>
          <w:p w:rsidR="00646D14" w:rsidRDefault="00646D14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-ประชาชนสามารถเข้าถึงศูนย์ข้อมูลข่าวสารของทางราชการได้</w:t>
            </w:r>
          </w:p>
          <w:p w:rsidR="00646D14" w:rsidRDefault="00646D14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7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สามารถกระจายข้อมูลข่าวสารได้รวดเร็ว</w:t>
            </w:r>
          </w:p>
        </w:tc>
        <w:tc>
          <w:tcPr>
            <w:tcW w:w="1276" w:type="dxa"/>
          </w:tcPr>
          <w:p w:rsidR="00646D14" w:rsidRPr="00646D14" w:rsidRDefault="00F50509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6E0C03" w:rsidTr="0065753D">
        <w:tc>
          <w:tcPr>
            <w:tcW w:w="1526" w:type="dxa"/>
          </w:tcPr>
          <w:p w:rsidR="006E0C03" w:rsidRDefault="006E0C03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E0C03" w:rsidRDefault="006E0C03" w:rsidP="00F86B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E0C03" w:rsidRDefault="006E0C03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โครงการเผยแพร่ข้อมูลข่าวสารของทางราชการ</w:t>
            </w:r>
          </w:p>
        </w:tc>
        <w:tc>
          <w:tcPr>
            <w:tcW w:w="1701" w:type="dxa"/>
          </w:tcPr>
          <w:p w:rsidR="006E0C03" w:rsidRDefault="006E0C03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ประชาชนสามารถเข้าถึงศูนย์ข้อมูลข่าวสารได้ไม่น้อยกว่าร้อยละ 80</w:t>
            </w:r>
          </w:p>
          <w:p w:rsidR="006E0C03" w:rsidRDefault="006E0C03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C03" w:rsidRPr="00F653D7" w:rsidRDefault="006E0C03" w:rsidP="00657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6E0C03" w:rsidRDefault="006E0C03">
            <w:r w:rsidRPr="00DD7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 </w:t>
            </w:r>
            <w:r w:rsidRPr="00DD7EB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6E0C03" w:rsidRDefault="006E0C03">
            <w:r w:rsidRPr="00DD7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 </w:t>
            </w:r>
            <w:r w:rsidRPr="00DD7EB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6E0C03" w:rsidRDefault="006E0C03">
            <w:r w:rsidRPr="00DD7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 </w:t>
            </w:r>
            <w:r w:rsidRPr="00DD7EB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0" w:type="dxa"/>
          </w:tcPr>
          <w:p w:rsidR="006E0C03" w:rsidRDefault="006E0C03">
            <w:r w:rsidRPr="00DD7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 </w:t>
            </w:r>
            <w:r w:rsidRPr="00DD7EB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6E0C03" w:rsidRPr="003E71F4" w:rsidRDefault="006E0C03" w:rsidP="002B36A6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ประชาชนและหน่วยงานต่าง ๆ สามารถเข้าถึงข้อมูลข่าวสารของ</w:t>
            </w:r>
            <w:r w:rsidR="00D47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276" w:type="dxa"/>
          </w:tcPr>
          <w:p w:rsidR="006E0C03" w:rsidRPr="00235BEE" w:rsidRDefault="00F50509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2A186B" w:rsidRDefault="002A186B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800A50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2B36A6" w:rsidTr="0065753D">
        <w:tc>
          <w:tcPr>
            <w:tcW w:w="1526" w:type="dxa"/>
            <w:vMerge w:val="restart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B36A6" w:rsidTr="0065753D">
        <w:tc>
          <w:tcPr>
            <w:tcW w:w="1526" w:type="dxa"/>
            <w:vMerge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2B36A6" w:rsidRDefault="002B36A6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36A6" w:rsidTr="0065753D">
        <w:tc>
          <w:tcPr>
            <w:tcW w:w="1526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ส่งเสริมให้มีการศึกษา วิเคราะห์ ติดตามและตรวจสอบการทุจริตเชิงนโยบายในองค์กรปกครองส่วนท้องถิ่น</w:t>
            </w:r>
          </w:p>
        </w:tc>
        <w:tc>
          <w:tcPr>
            <w:tcW w:w="1559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</w:tc>
        <w:tc>
          <w:tcPr>
            <w:tcW w:w="2268" w:type="dxa"/>
          </w:tcPr>
          <w:p w:rsidR="002B36A6" w:rsidRDefault="00C55FFE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2B3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โครงการอบรมให้ความรู้เรื่อง ผลประโยชน์ทับซ้อนแก่ผู้บริหาร สมาชิกสภา และพนักงานของ</w:t>
            </w:r>
            <w:r w:rsidR="00764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องค์การบริหารส่วนตำบลนากระตาม</w:t>
            </w:r>
          </w:p>
        </w:tc>
        <w:tc>
          <w:tcPr>
            <w:tcW w:w="1701" w:type="dxa"/>
          </w:tcPr>
          <w:p w:rsidR="002B36A6" w:rsidRDefault="002B36A6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จำนวนผู้เข้าร่วมกิจกรรมไม่น้อยกว่าร้อยละ 60</w:t>
            </w:r>
          </w:p>
        </w:tc>
        <w:tc>
          <w:tcPr>
            <w:tcW w:w="992" w:type="dxa"/>
          </w:tcPr>
          <w:p w:rsidR="002B36A6" w:rsidRPr="00F653D7" w:rsidRDefault="00F50509" w:rsidP="00657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B36A6" w:rsidRDefault="002B36A6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2B36A6" w:rsidRDefault="002B36A6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B36A6" w:rsidRDefault="002B36A6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0" w:type="dxa"/>
          </w:tcPr>
          <w:p w:rsidR="002B36A6" w:rsidRDefault="002B36A6" w:rsidP="0065753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205B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205B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2B36A6" w:rsidRPr="003E71F4" w:rsidRDefault="002B36A6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</w:t>
            </w:r>
            <w:r w:rsidR="00D47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 ความเข้าใจเกี่ยวกับผลประโยชน์ทับซ้อน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และมีความประพฤติปฎิบัติงานไม่ยุ่งเกี่ยวกับผลประโยชน์ทับซ้อน</w:t>
            </w:r>
          </w:p>
        </w:tc>
        <w:tc>
          <w:tcPr>
            <w:tcW w:w="1276" w:type="dxa"/>
          </w:tcPr>
          <w:p w:rsidR="002B36A6" w:rsidRPr="00235BEE" w:rsidRDefault="00F50509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2B36A6" w:rsidRDefault="002B36A6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186B" w:rsidRDefault="002A186B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90191">
        <w:rPr>
          <w:rFonts w:ascii="TH SarabunIT๙" w:hAnsi="TH SarabunIT๙" w:cs="TH SarabunIT๙"/>
          <w:sz w:val="32"/>
          <w:szCs w:val="32"/>
        </w:rPr>
        <w:t xml:space="preserve"> 2</w:t>
      </w:r>
      <w:r w:rsidR="00800A5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2A186B" w:rsidRPr="002A186B" w:rsidRDefault="002A186B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5392" w:rsidRPr="00955555" w:rsidRDefault="00545392" w:rsidP="0054539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3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545392" w:rsidRDefault="00545392" w:rsidP="0054539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กลไกการป้องกันการทุจริตมีความเท่าทันต่อสถานการณ์ทุจริต เปลี่ยนแปลงสู่กระบวนการทำงานเชิงรุก สามารถป้องกันการทุจริตให้มีประสิทธิภาพ</w:t>
      </w:r>
    </w:p>
    <w:p w:rsidR="00545392" w:rsidRDefault="00545392" w:rsidP="0054539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มีการบูรณาการการทำงานระหว่างองค์กรที่เกี่ยวข้องกับการป้องกันการทุจริต</w:t>
      </w:r>
    </w:p>
    <w:p w:rsidR="00545392" w:rsidRDefault="000421F4" w:rsidP="0054539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การทุจริตลดน้อยลงหรื</w:t>
      </w:r>
      <w:r w:rsidR="00545392">
        <w:rPr>
          <w:rFonts w:ascii="TH SarabunIT๙" w:hAnsi="TH SarabunIT๙" w:cs="TH SarabunIT๙" w:hint="cs"/>
          <w:sz w:val="32"/>
          <w:szCs w:val="32"/>
          <w:cs/>
        </w:rPr>
        <w:t>อไม่เกิดการทุจริต</w:t>
      </w:r>
    </w:p>
    <w:p w:rsidR="00E94268" w:rsidRDefault="00E94268" w:rsidP="0054539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E94268" w:rsidTr="0065753D">
        <w:tc>
          <w:tcPr>
            <w:tcW w:w="1526" w:type="dxa"/>
            <w:vMerge w:val="restart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E94268" w:rsidTr="0065753D">
        <w:tc>
          <w:tcPr>
            <w:tcW w:w="1526" w:type="dxa"/>
            <w:vMerge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E94268" w:rsidRDefault="00E94268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94268" w:rsidRDefault="00E94268" w:rsidP="0065753D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66FA" w:rsidTr="0065753D">
        <w:tc>
          <w:tcPr>
            <w:tcW w:w="1526" w:type="dxa"/>
          </w:tcPr>
          <w:p w:rsidR="001666FA" w:rsidRDefault="001666FA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เพิ่มประสิทธิภาพระบบงานป้องกันการทุจริต</w:t>
            </w:r>
          </w:p>
        </w:tc>
        <w:tc>
          <w:tcPr>
            <w:tcW w:w="1559" w:type="dxa"/>
          </w:tcPr>
          <w:p w:rsidR="001666FA" w:rsidRDefault="001666FA" w:rsidP="00657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พัฒนามาตรการเชิงรุกที่สามารถแก้ไขปัญหาการทุจริตในแต่ละระดับ</w:t>
            </w:r>
          </w:p>
          <w:p w:rsidR="001666FA" w:rsidRDefault="001666FA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666FA" w:rsidRDefault="001666FA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มาตรการแต่งตั้งผู้รับผิดชอบเกี่ยวกับเรื่องร้องเรียน</w:t>
            </w:r>
          </w:p>
        </w:tc>
        <w:tc>
          <w:tcPr>
            <w:tcW w:w="1701" w:type="dxa"/>
          </w:tcPr>
          <w:p w:rsidR="001666FA" w:rsidRDefault="001666FA" w:rsidP="00091C9E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992" w:type="dxa"/>
          </w:tcPr>
          <w:p w:rsidR="001666FA" w:rsidRDefault="001666FA" w:rsidP="00091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851" w:type="dxa"/>
          </w:tcPr>
          <w:p w:rsidR="001666FA" w:rsidRDefault="001666FA" w:rsidP="00091C9E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992" w:type="dxa"/>
          </w:tcPr>
          <w:p w:rsidR="001666FA" w:rsidRDefault="001666FA" w:rsidP="00091C9E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851" w:type="dxa"/>
          </w:tcPr>
          <w:p w:rsidR="001666FA" w:rsidRDefault="001666FA" w:rsidP="00091C9E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850" w:type="dxa"/>
          </w:tcPr>
          <w:p w:rsidR="001666FA" w:rsidRDefault="001666FA" w:rsidP="00091C9E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843" w:type="dxa"/>
          </w:tcPr>
          <w:p w:rsidR="001666FA" w:rsidRPr="003E71F4" w:rsidRDefault="001666FA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มีผู้รับผิดชอบเกี่ยวกับเรื่องร้องเรียนโดยตรง </w:t>
            </w:r>
          </w:p>
        </w:tc>
        <w:tc>
          <w:tcPr>
            <w:tcW w:w="1276" w:type="dxa"/>
          </w:tcPr>
          <w:p w:rsidR="001666FA" w:rsidRPr="00235BEE" w:rsidRDefault="001666FA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E90AA2" w:rsidTr="0065753D">
        <w:tc>
          <w:tcPr>
            <w:tcW w:w="1526" w:type="dxa"/>
          </w:tcPr>
          <w:p w:rsidR="00E90AA2" w:rsidRDefault="00E90AA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AA2" w:rsidRDefault="00E90AA2" w:rsidP="00657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90AA2" w:rsidRDefault="00C55FFE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E90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มาตรการเผยแพร่ข้อมูลข่าวสารที่สำคัญและหลากหลาย</w:t>
            </w:r>
          </w:p>
        </w:tc>
        <w:tc>
          <w:tcPr>
            <w:tcW w:w="1701" w:type="dxa"/>
          </w:tcPr>
          <w:p w:rsidR="00E90AA2" w:rsidRDefault="00E90AA2" w:rsidP="008B1D04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992" w:type="dxa"/>
          </w:tcPr>
          <w:p w:rsidR="00E90AA2" w:rsidRDefault="00E90AA2" w:rsidP="006575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851" w:type="dxa"/>
          </w:tcPr>
          <w:p w:rsidR="00E90AA2" w:rsidRDefault="00E90AA2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992" w:type="dxa"/>
          </w:tcPr>
          <w:p w:rsidR="00E90AA2" w:rsidRDefault="00E90AA2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851" w:type="dxa"/>
          </w:tcPr>
          <w:p w:rsidR="00E90AA2" w:rsidRDefault="00E90AA2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850" w:type="dxa"/>
          </w:tcPr>
          <w:p w:rsidR="00E90AA2" w:rsidRDefault="00E90AA2">
            <w:r w:rsidRPr="00F5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843" w:type="dxa"/>
          </w:tcPr>
          <w:p w:rsidR="00E90AA2" w:rsidRDefault="00E90AA2" w:rsidP="0065753D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ประชาชนสามารถเข้าถึงข้อมูลข่าวสารต่าง ๆ ของ</w:t>
            </w:r>
            <w:r w:rsidR="00D47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276" w:type="dxa"/>
          </w:tcPr>
          <w:p w:rsidR="00E90AA2" w:rsidRDefault="00864205" w:rsidP="0065753D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545392" w:rsidRDefault="00545392" w:rsidP="0054539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4539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186B" w:rsidRDefault="002A186B" w:rsidP="002A186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800A5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545392" w:rsidRPr="004618C2" w:rsidRDefault="00545392" w:rsidP="002E0FA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7809F7" w:rsidTr="0033002B">
        <w:tc>
          <w:tcPr>
            <w:tcW w:w="1526" w:type="dxa"/>
            <w:vMerge w:val="restart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809F7" w:rsidTr="0033002B">
        <w:tc>
          <w:tcPr>
            <w:tcW w:w="1526" w:type="dxa"/>
            <w:vMerge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7809F7" w:rsidRDefault="007809F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809F7" w:rsidRDefault="007809F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205" w:rsidTr="0033002B">
        <w:tc>
          <w:tcPr>
            <w:tcW w:w="1526" w:type="dxa"/>
          </w:tcPr>
          <w:p w:rsidR="00864205" w:rsidRDefault="00864205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64205" w:rsidRDefault="00864205" w:rsidP="002A18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เพิ่มบทบาทของภาคเอกชนและภาคประชาสังคมในการเข้ามามีส่วนร่วมกับระบบการป้องกันการทุจริต</w:t>
            </w:r>
          </w:p>
        </w:tc>
        <w:tc>
          <w:tcPr>
            <w:tcW w:w="2268" w:type="dxa"/>
          </w:tcPr>
          <w:p w:rsidR="00864205" w:rsidRDefault="00864205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โครงการจัดทำแผนพัฒนาอบต.</w:t>
            </w:r>
          </w:p>
        </w:tc>
        <w:tc>
          <w:tcPr>
            <w:tcW w:w="1701" w:type="dxa"/>
          </w:tcPr>
          <w:p w:rsidR="00864205" w:rsidRDefault="00864205" w:rsidP="00761B6F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จัดเวทีประชาคมระดับหมู่บ้าน จำนวน 11 หมู่บ้าน </w:t>
            </w:r>
          </w:p>
          <w:p w:rsidR="00864205" w:rsidRDefault="00864205" w:rsidP="00761B6F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-จัดเวทีประชาคมระดับตำบล จำนวน 1 ครั้ง</w:t>
            </w:r>
          </w:p>
        </w:tc>
        <w:tc>
          <w:tcPr>
            <w:tcW w:w="992" w:type="dxa"/>
          </w:tcPr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42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851" w:type="dxa"/>
          </w:tcPr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42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992" w:type="dxa"/>
          </w:tcPr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42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851" w:type="dxa"/>
          </w:tcPr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42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850" w:type="dxa"/>
          </w:tcPr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64205" w:rsidRPr="00864205" w:rsidRDefault="00864205" w:rsidP="003300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42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1843" w:type="dxa"/>
          </w:tcPr>
          <w:p w:rsidR="00864205" w:rsidRPr="003E71F4" w:rsidRDefault="00864205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ประชาชนมีส่วนร่วมในการจัดทำแผนพัฒนาอบต.</w:t>
            </w:r>
          </w:p>
        </w:tc>
        <w:tc>
          <w:tcPr>
            <w:tcW w:w="1276" w:type="dxa"/>
          </w:tcPr>
          <w:p w:rsidR="00864205" w:rsidRPr="00235BEE" w:rsidRDefault="00864205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BB3EE3" w:rsidTr="0033002B">
        <w:tc>
          <w:tcPr>
            <w:tcW w:w="1526" w:type="dxa"/>
          </w:tcPr>
          <w:p w:rsidR="00BB3EE3" w:rsidRDefault="00BB3EE3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3EE3" w:rsidRDefault="00BB3EE3" w:rsidP="003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พัฒนากลไกการกำกับ ติดตาม และประเมินผลการป้องกันการทุจริต</w:t>
            </w:r>
          </w:p>
        </w:tc>
        <w:tc>
          <w:tcPr>
            <w:tcW w:w="2268" w:type="dxa"/>
          </w:tcPr>
          <w:p w:rsidR="00BB3EE3" w:rsidRDefault="007245D4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โครงการจัดทำรายงานการควบคุมภายใน</w:t>
            </w:r>
          </w:p>
        </w:tc>
        <w:tc>
          <w:tcPr>
            <w:tcW w:w="1701" w:type="dxa"/>
          </w:tcPr>
          <w:p w:rsidR="00BB3EE3" w:rsidRDefault="007245D4" w:rsidP="00761B6F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จัดทำรายงานการควบคุมภายในปีละ 1 ครั้ง</w:t>
            </w:r>
          </w:p>
        </w:tc>
        <w:tc>
          <w:tcPr>
            <w:tcW w:w="992" w:type="dxa"/>
          </w:tcPr>
          <w:p w:rsidR="00BB3EE3" w:rsidRDefault="00BB3EE3" w:rsidP="003300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BB3EE3" w:rsidRDefault="00BB3EE3">
            <w:r w:rsidRPr="000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992" w:type="dxa"/>
          </w:tcPr>
          <w:p w:rsidR="00BB3EE3" w:rsidRDefault="00BB3EE3">
            <w:r w:rsidRPr="000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1" w:type="dxa"/>
          </w:tcPr>
          <w:p w:rsidR="00BB3EE3" w:rsidRDefault="00BB3EE3">
            <w:r w:rsidRPr="000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850" w:type="dxa"/>
          </w:tcPr>
          <w:p w:rsidR="00BB3EE3" w:rsidRDefault="00BB3EE3">
            <w:r w:rsidRPr="000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43" w:type="dxa"/>
          </w:tcPr>
          <w:p w:rsidR="00BB3EE3" w:rsidRDefault="007245D4" w:rsidP="000A7822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ลดความเสี่ยง และโอกาสเกิด</w:t>
            </w:r>
            <w:r w:rsidR="000A7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ผิดพลาดในการปฏิบัติงาน</w:t>
            </w:r>
          </w:p>
        </w:tc>
        <w:tc>
          <w:tcPr>
            <w:tcW w:w="1276" w:type="dxa"/>
          </w:tcPr>
          <w:p w:rsidR="00BB3EE3" w:rsidRDefault="007245D4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610115" w:rsidRDefault="00610115" w:rsidP="00F83FF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938BD" w:rsidRDefault="006938BD" w:rsidP="00F83FF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0115" w:rsidRDefault="00610115" w:rsidP="00F83FF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0115" w:rsidRDefault="00610115" w:rsidP="00610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800A5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F83FF2" w:rsidRPr="00955555" w:rsidRDefault="00F83FF2" w:rsidP="00F83FF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="0031111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32255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กลไกและกระบวนการปราบปรามการทุจริต</w:t>
      </w:r>
      <w:r w:rsidRPr="0095555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F83FF2" w:rsidRDefault="00F83FF2" w:rsidP="00F83FF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5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22557">
        <w:rPr>
          <w:rFonts w:ascii="TH SarabunIT๙" w:hAnsi="TH SarabunIT๙" w:cs="TH SarabunIT๙" w:hint="cs"/>
          <w:sz w:val="32"/>
          <w:szCs w:val="32"/>
          <w:cs/>
        </w:rPr>
        <w:t>การปฏิบัติงานด้านการปราบปรามการทุจริตมีความรวดเร็วและมีประสิทธิภาพ</w:t>
      </w:r>
    </w:p>
    <w:p w:rsidR="00322557" w:rsidRDefault="00322557" w:rsidP="00F83FF2">
      <w:pPr>
        <w:tabs>
          <w:tab w:val="left" w:pos="1134"/>
          <w:tab w:val="left" w:pos="127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คดีการทุจริตและการกระทำทุจริตลดน้อยลง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701"/>
        <w:gridCol w:w="992"/>
        <w:gridCol w:w="851"/>
        <w:gridCol w:w="992"/>
        <w:gridCol w:w="851"/>
        <w:gridCol w:w="850"/>
        <w:gridCol w:w="1843"/>
        <w:gridCol w:w="1276"/>
      </w:tblGrid>
      <w:tr w:rsidR="00322557" w:rsidTr="0033002B">
        <w:tc>
          <w:tcPr>
            <w:tcW w:w="1526" w:type="dxa"/>
            <w:vMerge w:val="restart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</w:t>
            </w:r>
          </w:p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</w:t>
            </w:r>
          </w:p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ตัวชี้วัดระดับผลผลิต</w:t>
            </w:r>
          </w:p>
        </w:tc>
        <w:tc>
          <w:tcPr>
            <w:tcW w:w="4536" w:type="dxa"/>
            <w:gridSpan w:val="5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ค่าเป้าหมายผลผลิต (หน่วยนับ)</w:t>
            </w:r>
          </w:p>
        </w:tc>
        <w:tc>
          <w:tcPr>
            <w:tcW w:w="1843" w:type="dxa"/>
            <w:vMerge w:val="restart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6" w:type="dxa"/>
            <w:vMerge w:val="restart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22557" w:rsidTr="0033002B">
        <w:tc>
          <w:tcPr>
            <w:tcW w:w="1526" w:type="dxa"/>
            <w:vMerge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851" w:type="dxa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322557" w:rsidRDefault="00322557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43" w:type="dxa"/>
            <w:vMerge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22557" w:rsidRDefault="00322557" w:rsidP="0033002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1117" w:rsidTr="0033002B">
        <w:tc>
          <w:tcPr>
            <w:tcW w:w="1526" w:type="dxa"/>
          </w:tcPr>
          <w:p w:rsidR="00311117" w:rsidRDefault="00311117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เพิ่มประสิทธิภาพระบบงานป้องกันการทุจริต</w:t>
            </w:r>
          </w:p>
        </w:tc>
        <w:tc>
          <w:tcPr>
            <w:tcW w:w="1559" w:type="dxa"/>
          </w:tcPr>
          <w:p w:rsidR="00311117" w:rsidRDefault="00311117" w:rsidP="003300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การปรับปรุงระบบการรับเรื่องร้องเรียนของหน่วยงานต่อต้านการ</w:t>
            </w:r>
            <w:r w:rsidR="00A33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ทุจริตต่าง ๆ </w:t>
            </w:r>
          </w:p>
          <w:p w:rsidR="00311117" w:rsidRDefault="00311117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1117" w:rsidRDefault="00C55FFE" w:rsidP="007D398F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311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การจัดตั้งศูนย์</w:t>
            </w:r>
            <w:r w:rsidR="007D3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รับเรื่องร้องเรียน ร้องทุกข์ อบต.นากระตาม</w:t>
            </w:r>
          </w:p>
        </w:tc>
        <w:tc>
          <w:tcPr>
            <w:tcW w:w="1701" w:type="dxa"/>
          </w:tcPr>
          <w:p w:rsidR="00975F95" w:rsidRDefault="00311117" w:rsidP="006A101F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437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ศูนย์กลางในการดำเนินงานเกี่ยวกับเรื่องร้องเรียน ร้องทุกข์ ให้บริการข้อมูลข่าวสาร ให้คำปรึกษา ปัญหาความต้องการของประชาชน จำนวน 1 ศูนย์</w:t>
            </w:r>
          </w:p>
        </w:tc>
        <w:tc>
          <w:tcPr>
            <w:tcW w:w="992" w:type="dxa"/>
          </w:tcPr>
          <w:p w:rsidR="00311117" w:rsidRPr="00F653D7" w:rsidRDefault="00311117" w:rsidP="00311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851" w:type="dxa"/>
          </w:tcPr>
          <w:p w:rsidR="00311117" w:rsidRDefault="00311117">
            <w:r w:rsidRPr="00471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992" w:type="dxa"/>
          </w:tcPr>
          <w:p w:rsidR="00311117" w:rsidRDefault="00311117">
            <w:r w:rsidRPr="00471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851" w:type="dxa"/>
          </w:tcPr>
          <w:p w:rsidR="00311117" w:rsidRDefault="00311117">
            <w:r w:rsidRPr="00471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850" w:type="dxa"/>
          </w:tcPr>
          <w:p w:rsidR="00311117" w:rsidRDefault="00311117">
            <w:r w:rsidRPr="00471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ศูนย์</w:t>
            </w:r>
          </w:p>
        </w:tc>
        <w:tc>
          <w:tcPr>
            <w:tcW w:w="1843" w:type="dxa"/>
          </w:tcPr>
          <w:p w:rsidR="00311117" w:rsidRPr="003E71F4" w:rsidRDefault="00311117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ประชาชนได้รับการบริการที่รวดเร็ว เป็นธรรม ในการร้องเรียน </w:t>
            </w:r>
          </w:p>
        </w:tc>
        <w:tc>
          <w:tcPr>
            <w:tcW w:w="1276" w:type="dxa"/>
          </w:tcPr>
          <w:p w:rsidR="00311117" w:rsidRPr="00235BEE" w:rsidRDefault="007E28A5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  <w:tr w:rsidR="00975F95" w:rsidTr="0033002B">
        <w:tc>
          <w:tcPr>
            <w:tcW w:w="1526" w:type="dxa"/>
          </w:tcPr>
          <w:p w:rsidR="00975F95" w:rsidRDefault="00975F95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1F" w:rsidRPr="006A101F" w:rsidRDefault="006A101F" w:rsidP="006A1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101F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การสร้างความเชื่อมั่นและความไว้วางใจต่อระบบการรับเรื่องร้องเรียน</w:t>
            </w:r>
          </w:p>
          <w:p w:rsidR="00975F95" w:rsidRPr="006A101F" w:rsidRDefault="00975F95" w:rsidP="006A1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A101F" w:rsidRPr="00437E1A" w:rsidRDefault="006A101F" w:rsidP="006A101F">
            <w:pPr>
              <w:rPr>
                <w:rFonts w:ascii="TH SarabunIT๙" w:hAnsi="TH SarabunIT๙" w:cs="TH SarabunIT๙"/>
                <w:sz w:val="28"/>
              </w:rPr>
            </w:pPr>
            <w:r w:rsidRPr="00437E1A">
              <w:rPr>
                <w:rFonts w:ascii="TH SarabunIT๙" w:hAnsi="TH SarabunIT๙" w:cs="TH SarabunIT๙"/>
                <w:sz w:val="28"/>
                <w:cs/>
              </w:rPr>
              <w:t>การจัดระบบรับฟังข้อร้องเรียน</w:t>
            </w:r>
          </w:p>
          <w:p w:rsidR="006A101F" w:rsidRPr="00437E1A" w:rsidRDefault="006A101F" w:rsidP="006A101F">
            <w:pPr>
              <w:ind w:right="-174"/>
              <w:rPr>
                <w:rFonts w:ascii="TH SarabunIT๙" w:hAnsi="TH SarabunIT๙" w:cs="TH SarabunIT๙"/>
                <w:sz w:val="28"/>
              </w:rPr>
            </w:pPr>
            <w:r w:rsidRPr="00437E1A">
              <w:rPr>
                <w:rFonts w:ascii="TH SarabunIT๙" w:hAnsi="TH SarabunIT๙" w:cs="TH SarabunIT๙"/>
                <w:sz w:val="28"/>
                <w:cs/>
              </w:rPr>
              <w:t xml:space="preserve">  -การจัดช่องทางร้องเรียน/แจ้งเบาะแส/ความคิดเห็น</w:t>
            </w:r>
          </w:p>
          <w:p w:rsidR="006A101F" w:rsidRPr="00437E1A" w:rsidRDefault="006A101F" w:rsidP="006A101F">
            <w:pPr>
              <w:ind w:right="-174"/>
              <w:rPr>
                <w:rFonts w:ascii="TH SarabunIT๙" w:hAnsi="TH SarabunIT๙" w:cs="TH SarabunIT๙"/>
                <w:sz w:val="28"/>
              </w:rPr>
            </w:pPr>
            <w:r w:rsidRPr="00437E1A">
              <w:rPr>
                <w:rFonts w:ascii="TH SarabunIT๙" w:hAnsi="TH SarabunIT๙" w:cs="TH SarabunIT๙"/>
                <w:sz w:val="28"/>
                <w:cs/>
              </w:rPr>
              <w:t xml:space="preserve"> - ตู้รับข้อร้องเรียน</w:t>
            </w:r>
          </w:p>
          <w:p w:rsidR="006A101F" w:rsidRPr="00437E1A" w:rsidRDefault="006A101F" w:rsidP="006A101F">
            <w:pPr>
              <w:rPr>
                <w:rFonts w:ascii="TH SarabunIT๙" w:hAnsi="TH SarabunIT๙" w:cs="TH SarabunIT๙"/>
                <w:sz w:val="28"/>
              </w:rPr>
            </w:pPr>
            <w:r w:rsidRPr="00437E1A">
              <w:rPr>
                <w:rFonts w:ascii="TH SarabunIT๙" w:hAnsi="TH SarabunIT๙" w:cs="TH SarabunIT๙"/>
                <w:sz w:val="28"/>
                <w:cs/>
              </w:rPr>
              <w:t xml:space="preserve"> - จัดส่งข้อร้องเรียนทางไปรษณีย์</w:t>
            </w:r>
          </w:p>
          <w:p w:rsidR="006A101F" w:rsidRPr="00437E1A" w:rsidRDefault="006A101F" w:rsidP="006A101F">
            <w:pPr>
              <w:rPr>
                <w:rFonts w:ascii="TH SarabunIT๙" w:hAnsi="TH SarabunIT๙" w:cs="TH SarabunIT๙"/>
                <w:sz w:val="28"/>
              </w:rPr>
            </w:pPr>
            <w:r w:rsidRPr="00437E1A">
              <w:rPr>
                <w:rFonts w:ascii="TH SarabunIT๙" w:hAnsi="TH SarabunIT๙" w:cs="TH SarabunIT๙"/>
                <w:sz w:val="28"/>
                <w:cs/>
              </w:rPr>
              <w:t xml:space="preserve"> - ศูนย์ข้อมูลข่าวสารอบต.</w:t>
            </w:r>
          </w:p>
          <w:p w:rsidR="00975F95" w:rsidRPr="00437E1A" w:rsidRDefault="006A101F" w:rsidP="006A101F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 w:rsidRPr="00437E1A">
              <w:rPr>
                <w:rFonts w:ascii="TH SarabunIT๙" w:hAnsi="TH SarabunIT๙" w:cs="TH SarabunIT๙"/>
                <w:sz w:val="28"/>
                <w:cs/>
              </w:rPr>
              <w:t xml:space="preserve"> - เว็บไซต์</w:t>
            </w:r>
            <w:r w:rsidR="009026EE" w:rsidRPr="00437E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26EE" w:rsidRPr="00437E1A">
              <w:rPr>
                <w:rFonts w:ascii="TH SarabunIT๙" w:hAnsi="TH SarabunIT๙" w:cs="TH SarabunIT๙"/>
                <w:sz w:val="28"/>
              </w:rPr>
              <w:t>www.nakratham.go.th</w:t>
            </w:r>
          </w:p>
        </w:tc>
        <w:tc>
          <w:tcPr>
            <w:tcW w:w="1701" w:type="dxa"/>
          </w:tcPr>
          <w:p w:rsidR="00975F95" w:rsidRPr="006A101F" w:rsidRDefault="006A101F" w:rsidP="00311117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101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จำนวนช่องทางการรับฟังข้อร้องเรียน</w:t>
            </w:r>
          </w:p>
        </w:tc>
        <w:tc>
          <w:tcPr>
            <w:tcW w:w="992" w:type="dxa"/>
          </w:tcPr>
          <w:p w:rsidR="00975F95" w:rsidRPr="006A101F" w:rsidRDefault="006A101F" w:rsidP="003300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A101F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6A101F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</w:tc>
        <w:tc>
          <w:tcPr>
            <w:tcW w:w="851" w:type="dxa"/>
          </w:tcPr>
          <w:p w:rsidR="00975F95" w:rsidRPr="006A101F" w:rsidRDefault="006A101F" w:rsidP="006A101F">
            <w:pPr>
              <w:jc w:val="center"/>
              <w:rPr>
                <w:sz w:val="30"/>
                <w:szCs w:val="30"/>
              </w:rPr>
            </w:pPr>
            <w:r w:rsidRPr="006A101F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6A101F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</w:tc>
        <w:tc>
          <w:tcPr>
            <w:tcW w:w="992" w:type="dxa"/>
          </w:tcPr>
          <w:p w:rsidR="00975F95" w:rsidRPr="006A101F" w:rsidRDefault="006A101F" w:rsidP="006A101F">
            <w:pPr>
              <w:jc w:val="center"/>
              <w:rPr>
                <w:sz w:val="30"/>
                <w:szCs w:val="30"/>
              </w:rPr>
            </w:pPr>
            <w:r w:rsidRPr="006A101F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6A101F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</w:tc>
        <w:tc>
          <w:tcPr>
            <w:tcW w:w="851" w:type="dxa"/>
          </w:tcPr>
          <w:p w:rsidR="00975F95" w:rsidRPr="006A101F" w:rsidRDefault="006A101F" w:rsidP="006A101F">
            <w:pPr>
              <w:jc w:val="center"/>
              <w:rPr>
                <w:sz w:val="30"/>
                <w:szCs w:val="30"/>
              </w:rPr>
            </w:pPr>
            <w:r w:rsidRPr="006A101F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6A101F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</w:tc>
        <w:tc>
          <w:tcPr>
            <w:tcW w:w="850" w:type="dxa"/>
          </w:tcPr>
          <w:p w:rsidR="00975F95" w:rsidRPr="006A101F" w:rsidRDefault="006A101F" w:rsidP="006A101F">
            <w:pPr>
              <w:jc w:val="center"/>
              <w:rPr>
                <w:sz w:val="30"/>
                <w:szCs w:val="30"/>
              </w:rPr>
            </w:pPr>
            <w:r w:rsidRPr="006A101F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6A101F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</w:tc>
        <w:tc>
          <w:tcPr>
            <w:tcW w:w="1843" w:type="dxa"/>
          </w:tcPr>
          <w:p w:rsidR="00975F95" w:rsidRPr="006A101F" w:rsidRDefault="006A101F" w:rsidP="0033002B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101F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มีช่องทางการรับฟังข้อร้องเรียนหลายช่องทาง</w:t>
            </w:r>
          </w:p>
        </w:tc>
        <w:tc>
          <w:tcPr>
            <w:tcW w:w="1276" w:type="dxa"/>
          </w:tcPr>
          <w:p w:rsidR="00975F95" w:rsidRDefault="006A101F" w:rsidP="0033002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สนง.ปลัด</w:t>
            </w:r>
          </w:p>
        </w:tc>
      </w:tr>
    </w:tbl>
    <w:p w:rsidR="006B5F98" w:rsidRDefault="006B5F98" w:rsidP="006938B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6B5F98" w:rsidSect="000607F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832"/>
    <w:multiLevelType w:val="hybridMultilevel"/>
    <w:tmpl w:val="56E4CE1E"/>
    <w:lvl w:ilvl="0" w:tplc="F568471C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750F1"/>
    <w:multiLevelType w:val="hybridMultilevel"/>
    <w:tmpl w:val="EAF2F0A4"/>
    <w:lvl w:ilvl="0" w:tplc="B89CDF2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D510C5E"/>
    <w:multiLevelType w:val="hybridMultilevel"/>
    <w:tmpl w:val="BD1C62AC"/>
    <w:lvl w:ilvl="0" w:tplc="53D6C9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51F6A82"/>
    <w:multiLevelType w:val="hybridMultilevel"/>
    <w:tmpl w:val="89ACEB82"/>
    <w:lvl w:ilvl="0" w:tplc="7F9E506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04A5A08"/>
    <w:multiLevelType w:val="multilevel"/>
    <w:tmpl w:val="F7F07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591245A3"/>
    <w:multiLevelType w:val="hybridMultilevel"/>
    <w:tmpl w:val="3F88C42C"/>
    <w:lvl w:ilvl="0" w:tplc="ABCAD10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D322265"/>
    <w:multiLevelType w:val="multilevel"/>
    <w:tmpl w:val="F7F07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674E6C75"/>
    <w:multiLevelType w:val="hybridMultilevel"/>
    <w:tmpl w:val="71D44B9A"/>
    <w:lvl w:ilvl="0" w:tplc="B15A4CF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75D360E"/>
    <w:multiLevelType w:val="hybridMultilevel"/>
    <w:tmpl w:val="928A5E66"/>
    <w:lvl w:ilvl="0" w:tplc="38C0765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2"/>
    <w:rsid w:val="0000108C"/>
    <w:rsid w:val="0000130D"/>
    <w:rsid w:val="00003ADA"/>
    <w:rsid w:val="00007283"/>
    <w:rsid w:val="0001111E"/>
    <w:rsid w:val="0001306B"/>
    <w:rsid w:val="000132E7"/>
    <w:rsid w:val="00013FFF"/>
    <w:rsid w:val="00021E31"/>
    <w:rsid w:val="00024C40"/>
    <w:rsid w:val="00024D61"/>
    <w:rsid w:val="00030EDF"/>
    <w:rsid w:val="000421F4"/>
    <w:rsid w:val="000479D8"/>
    <w:rsid w:val="00057A9E"/>
    <w:rsid w:val="000607FC"/>
    <w:rsid w:val="00076C27"/>
    <w:rsid w:val="000874EA"/>
    <w:rsid w:val="000910C1"/>
    <w:rsid w:val="00093402"/>
    <w:rsid w:val="0009675E"/>
    <w:rsid w:val="000A0706"/>
    <w:rsid w:val="000A702C"/>
    <w:rsid w:val="000A7822"/>
    <w:rsid w:val="000C20A6"/>
    <w:rsid w:val="00104277"/>
    <w:rsid w:val="0011267F"/>
    <w:rsid w:val="00115BED"/>
    <w:rsid w:val="00121948"/>
    <w:rsid w:val="00124D8B"/>
    <w:rsid w:val="00133A27"/>
    <w:rsid w:val="00135CF1"/>
    <w:rsid w:val="00136BEE"/>
    <w:rsid w:val="00140A0A"/>
    <w:rsid w:val="0014316B"/>
    <w:rsid w:val="00162437"/>
    <w:rsid w:val="001666FA"/>
    <w:rsid w:val="001723B3"/>
    <w:rsid w:val="00175CF2"/>
    <w:rsid w:val="00193BBB"/>
    <w:rsid w:val="001A4A62"/>
    <w:rsid w:val="001C12F2"/>
    <w:rsid w:val="001E08C8"/>
    <w:rsid w:val="0020492C"/>
    <w:rsid w:val="002158C4"/>
    <w:rsid w:val="00235BEE"/>
    <w:rsid w:val="002366B6"/>
    <w:rsid w:val="002440B2"/>
    <w:rsid w:val="00255992"/>
    <w:rsid w:val="00264628"/>
    <w:rsid w:val="00275FAD"/>
    <w:rsid w:val="002826B3"/>
    <w:rsid w:val="002A186B"/>
    <w:rsid w:val="002B36A6"/>
    <w:rsid w:val="002B428F"/>
    <w:rsid w:val="002C2216"/>
    <w:rsid w:val="002C4C05"/>
    <w:rsid w:val="002C762A"/>
    <w:rsid w:val="002E0FA4"/>
    <w:rsid w:val="002E6C4A"/>
    <w:rsid w:val="00311117"/>
    <w:rsid w:val="00313565"/>
    <w:rsid w:val="00316126"/>
    <w:rsid w:val="00316850"/>
    <w:rsid w:val="003212B6"/>
    <w:rsid w:val="00322557"/>
    <w:rsid w:val="0033002B"/>
    <w:rsid w:val="00344843"/>
    <w:rsid w:val="00365F1E"/>
    <w:rsid w:val="00371CF0"/>
    <w:rsid w:val="00372193"/>
    <w:rsid w:val="00393C1C"/>
    <w:rsid w:val="003A244C"/>
    <w:rsid w:val="003A38D9"/>
    <w:rsid w:val="003A3B9C"/>
    <w:rsid w:val="003E71F4"/>
    <w:rsid w:val="003F6755"/>
    <w:rsid w:val="004063AF"/>
    <w:rsid w:val="00407BD0"/>
    <w:rsid w:val="004137CC"/>
    <w:rsid w:val="004203B3"/>
    <w:rsid w:val="00430A8D"/>
    <w:rsid w:val="00434551"/>
    <w:rsid w:val="00437E1A"/>
    <w:rsid w:val="00443A4B"/>
    <w:rsid w:val="00443CB1"/>
    <w:rsid w:val="00445775"/>
    <w:rsid w:val="0045396C"/>
    <w:rsid w:val="004618C2"/>
    <w:rsid w:val="00471E12"/>
    <w:rsid w:val="0047517D"/>
    <w:rsid w:val="004758A9"/>
    <w:rsid w:val="00477546"/>
    <w:rsid w:val="004C3B94"/>
    <w:rsid w:val="004E414C"/>
    <w:rsid w:val="004E7992"/>
    <w:rsid w:val="004F2328"/>
    <w:rsid w:val="004F6BF1"/>
    <w:rsid w:val="005149DA"/>
    <w:rsid w:val="00533558"/>
    <w:rsid w:val="00543CAB"/>
    <w:rsid w:val="00545392"/>
    <w:rsid w:val="0055376E"/>
    <w:rsid w:val="005553DB"/>
    <w:rsid w:val="00561A08"/>
    <w:rsid w:val="00571FEF"/>
    <w:rsid w:val="00595791"/>
    <w:rsid w:val="005A1588"/>
    <w:rsid w:val="005A1BA4"/>
    <w:rsid w:val="005A3E3C"/>
    <w:rsid w:val="005A61EB"/>
    <w:rsid w:val="005A76C6"/>
    <w:rsid w:val="005B066E"/>
    <w:rsid w:val="005B6BC1"/>
    <w:rsid w:val="005C430B"/>
    <w:rsid w:val="005D045C"/>
    <w:rsid w:val="005D6C5D"/>
    <w:rsid w:val="005E6AB0"/>
    <w:rsid w:val="00610115"/>
    <w:rsid w:val="00611279"/>
    <w:rsid w:val="00641473"/>
    <w:rsid w:val="0064255A"/>
    <w:rsid w:val="00646D14"/>
    <w:rsid w:val="0065753D"/>
    <w:rsid w:val="00665F1D"/>
    <w:rsid w:val="0067134A"/>
    <w:rsid w:val="0067291A"/>
    <w:rsid w:val="0067333B"/>
    <w:rsid w:val="00680714"/>
    <w:rsid w:val="00685323"/>
    <w:rsid w:val="00691AC6"/>
    <w:rsid w:val="006938BD"/>
    <w:rsid w:val="006A101F"/>
    <w:rsid w:val="006B2F6E"/>
    <w:rsid w:val="006B5F98"/>
    <w:rsid w:val="006E0C03"/>
    <w:rsid w:val="006F4127"/>
    <w:rsid w:val="007117A6"/>
    <w:rsid w:val="007179BE"/>
    <w:rsid w:val="007245D4"/>
    <w:rsid w:val="00726161"/>
    <w:rsid w:val="00752C2E"/>
    <w:rsid w:val="00761B6F"/>
    <w:rsid w:val="00763A19"/>
    <w:rsid w:val="007647D7"/>
    <w:rsid w:val="00776849"/>
    <w:rsid w:val="007809F7"/>
    <w:rsid w:val="007916EB"/>
    <w:rsid w:val="007933D1"/>
    <w:rsid w:val="007945E3"/>
    <w:rsid w:val="0079521F"/>
    <w:rsid w:val="007B36BB"/>
    <w:rsid w:val="007C5F64"/>
    <w:rsid w:val="007D398F"/>
    <w:rsid w:val="007E28A5"/>
    <w:rsid w:val="007E39EB"/>
    <w:rsid w:val="007F1CE6"/>
    <w:rsid w:val="007F268F"/>
    <w:rsid w:val="007F44CA"/>
    <w:rsid w:val="00800A50"/>
    <w:rsid w:val="008327E7"/>
    <w:rsid w:val="00832BB6"/>
    <w:rsid w:val="00853472"/>
    <w:rsid w:val="0085439D"/>
    <w:rsid w:val="00864205"/>
    <w:rsid w:val="0086574B"/>
    <w:rsid w:val="00876B9F"/>
    <w:rsid w:val="00887BEF"/>
    <w:rsid w:val="00890191"/>
    <w:rsid w:val="00891FF7"/>
    <w:rsid w:val="0089426B"/>
    <w:rsid w:val="00894876"/>
    <w:rsid w:val="008A1EBB"/>
    <w:rsid w:val="008A25C2"/>
    <w:rsid w:val="008A7192"/>
    <w:rsid w:val="008B1D04"/>
    <w:rsid w:val="008C3EB2"/>
    <w:rsid w:val="008E439D"/>
    <w:rsid w:val="008E7534"/>
    <w:rsid w:val="009026EE"/>
    <w:rsid w:val="00906442"/>
    <w:rsid w:val="00935D87"/>
    <w:rsid w:val="00936748"/>
    <w:rsid w:val="00940C04"/>
    <w:rsid w:val="00955555"/>
    <w:rsid w:val="00957B84"/>
    <w:rsid w:val="00975F95"/>
    <w:rsid w:val="00991A11"/>
    <w:rsid w:val="009A316C"/>
    <w:rsid w:val="009B4D29"/>
    <w:rsid w:val="009D3146"/>
    <w:rsid w:val="009E28D0"/>
    <w:rsid w:val="009E31FF"/>
    <w:rsid w:val="009F119D"/>
    <w:rsid w:val="00A113A2"/>
    <w:rsid w:val="00A33D77"/>
    <w:rsid w:val="00A349EC"/>
    <w:rsid w:val="00A35DCA"/>
    <w:rsid w:val="00A42691"/>
    <w:rsid w:val="00A440DD"/>
    <w:rsid w:val="00A61E7B"/>
    <w:rsid w:val="00A77F5B"/>
    <w:rsid w:val="00A81E11"/>
    <w:rsid w:val="00AC7969"/>
    <w:rsid w:val="00B02C5E"/>
    <w:rsid w:val="00B0631B"/>
    <w:rsid w:val="00B536C9"/>
    <w:rsid w:val="00B54345"/>
    <w:rsid w:val="00B750DF"/>
    <w:rsid w:val="00B87218"/>
    <w:rsid w:val="00BB3EE3"/>
    <w:rsid w:val="00BD4B4D"/>
    <w:rsid w:val="00BD577F"/>
    <w:rsid w:val="00BD5DA1"/>
    <w:rsid w:val="00BE4A56"/>
    <w:rsid w:val="00C176E3"/>
    <w:rsid w:val="00C20283"/>
    <w:rsid w:val="00C34505"/>
    <w:rsid w:val="00C3503A"/>
    <w:rsid w:val="00C40EFC"/>
    <w:rsid w:val="00C478E5"/>
    <w:rsid w:val="00C55FFE"/>
    <w:rsid w:val="00C77DF9"/>
    <w:rsid w:val="00C82EE2"/>
    <w:rsid w:val="00C91411"/>
    <w:rsid w:val="00C91F59"/>
    <w:rsid w:val="00C93FBC"/>
    <w:rsid w:val="00CA27A6"/>
    <w:rsid w:val="00CB5C71"/>
    <w:rsid w:val="00CC22E2"/>
    <w:rsid w:val="00D321F6"/>
    <w:rsid w:val="00D45AF1"/>
    <w:rsid w:val="00D47BB6"/>
    <w:rsid w:val="00D5440A"/>
    <w:rsid w:val="00D55030"/>
    <w:rsid w:val="00D8220B"/>
    <w:rsid w:val="00D946AC"/>
    <w:rsid w:val="00DA24B0"/>
    <w:rsid w:val="00DB6A8C"/>
    <w:rsid w:val="00DB6B56"/>
    <w:rsid w:val="00DC30D7"/>
    <w:rsid w:val="00DC4548"/>
    <w:rsid w:val="00DD1A12"/>
    <w:rsid w:val="00DD3652"/>
    <w:rsid w:val="00DD531D"/>
    <w:rsid w:val="00DD71DC"/>
    <w:rsid w:val="00DE3EA9"/>
    <w:rsid w:val="00E15D20"/>
    <w:rsid w:val="00E16A71"/>
    <w:rsid w:val="00E322C3"/>
    <w:rsid w:val="00E46051"/>
    <w:rsid w:val="00E52EE4"/>
    <w:rsid w:val="00E66756"/>
    <w:rsid w:val="00E72460"/>
    <w:rsid w:val="00E8546E"/>
    <w:rsid w:val="00E90AA2"/>
    <w:rsid w:val="00E92EFF"/>
    <w:rsid w:val="00E94268"/>
    <w:rsid w:val="00EA474F"/>
    <w:rsid w:val="00EB40B4"/>
    <w:rsid w:val="00EC0F3D"/>
    <w:rsid w:val="00EC178B"/>
    <w:rsid w:val="00EC5519"/>
    <w:rsid w:val="00ED2647"/>
    <w:rsid w:val="00ED717B"/>
    <w:rsid w:val="00F01A0A"/>
    <w:rsid w:val="00F03EB9"/>
    <w:rsid w:val="00F04313"/>
    <w:rsid w:val="00F341F3"/>
    <w:rsid w:val="00F50509"/>
    <w:rsid w:val="00F57A8B"/>
    <w:rsid w:val="00F630DE"/>
    <w:rsid w:val="00F653D7"/>
    <w:rsid w:val="00F71BC0"/>
    <w:rsid w:val="00F7271A"/>
    <w:rsid w:val="00F830FF"/>
    <w:rsid w:val="00F83FF2"/>
    <w:rsid w:val="00F86B3D"/>
    <w:rsid w:val="00FA0144"/>
    <w:rsid w:val="00FA192A"/>
    <w:rsid w:val="00FA1EF0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1A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750DF"/>
    <w:pPr>
      <w:ind w:left="720"/>
      <w:contextualSpacing/>
    </w:pPr>
  </w:style>
  <w:style w:type="table" w:styleId="a6">
    <w:name w:val="Table Grid"/>
    <w:basedOn w:val="a1"/>
    <w:uiPriority w:val="59"/>
    <w:rsid w:val="00430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1A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750DF"/>
    <w:pPr>
      <w:ind w:left="720"/>
      <w:contextualSpacing/>
    </w:pPr>
  </w:style>
  <w:style w:type="table" w:styleId="a6">
    <w:name w:val="Table Grid"/>
    <w:basedOn w:val="a1"/>
    <w:uiPriority w:val="59"/>
    <w:rsid w:val="00430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24C5-264E-4EA8-A531-0CC104FC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Z</cp:lastModifiedBy>
  <cp:revision>2</cp:revision>
  <cp:lastPrinted>2017-09-01T08:08:00Z</cp:lastPrinted>
  <dcterms:created xsi:type="dcterms:W3CDTF">2017-09-01T08:13:00Z</dcterms:created>
  <dcterms:modified xsi:type="dcterms:W3CDTF">2017-09-01T08:13:00Z</dcterms:modified>
</cp:coreProperties>
</file>